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E7D2C" w14:textId="77777777" w:rsidR="00AB1324" w:rsidRDefault="00AB1324" w:rsidP="00AB1324">
      <w:pPr>
        <w:pStyle w:val="BodyText"/>
        <w:ind w:right="-7"/>
        <w:rPr>
          <w:rFonts w:ascii="GHEA Grapalat" w:hAnsi="GHEA Grapalat" w:cs="Sylfaen"/>
          <w:i/>
          <w:sz w:val="18"/>
        </w:rPr>
      </w:pPr>
    </w:p>
    <w:p w14:paraId="027B67DE" w14:textId="1543638B" w:rsidR="00096865" w:rsidRPr="005939DE" w:rsidRDefault="007B188A" w:rsidP="00AB1324">
      <w:pPr>
        <w:pStyle w:val="BodyText"/>
        <w:ind w:right="-7"/>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1F6716A" w:rsidR="00642EFE" w:rsidRPr="00A71D81" w:rsidRDefault="00166108"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262D13F"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166108">
        <w:rPr>
          <w:rFonts w:ascii="GHEA Grapalat" w:hAnsi="GHEA Grapalat"/>
          <w:i w:val="0"/>
          <w:lang w:val="hy-AM"/>
        </w:rPr>
        <w:t>2</w:t>
      </w:r>
      <w:r w:rsidR="00F11652">
        <w:rPr>
          <w:rFonts w:ascii="GHEA Grapalat" w:hAnsi="GHEA Grapalat"/>
          <w:i w:val="0"/>
          <w:lang w:val="hy-AM"/>
        </w:rPr>
        <w:t>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F11652">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40CC6">
        <w:rPr>
          <w:rFonts w:ascii="GHEA Grapalat" w:hAnsi="GHEA Grapalat"/>
          <w:i w:val="0"/>
          <w:lang w:val="hy-AM"/>
        </w:rPr>
        <w:t>2</w:t>
      </w:r>
      <w:r w:rsidR="00F11652">
        <w:rPr>
          <w:rFonts w:ascii="GHEA Grapalat" w:hAnsi="GHEA Grapalat"/>
          <w:i w:val="0"/>
          <w:lang w:val="hy-AM"/>
        </w:rPr>
        <w:t>2</w:t>
      </w:r>
      <w:r w:rsidR="003C53D4" w:rsidRPr="00A71D81">
        <w:rPr>
          <w:rFonts w:ascii="GHEA Grapalat" w:hAnsi="GHEA Grapalat"/>
          <w:i w:val="0"/>
          <w:lang w:val="af-ZA"/>
        </w:rPr>
        <w:t>»</w:t>
      </w:r>
      <w:r w:rsidR="00166108">
        <w:rPr>
          <w:rFonts w:ascii="GHEA Grapalat" w:hAnsi="GHEA Grapalat"/>
          <w:i w:val="0"/>
          <w:lang w:val="hy-AM"/>
        </w:rPr>
        <w:t>-ի</w:t>
      </w:r>
      <w:r w:rsidRPr="00A71D81">
        <w:rPr>
          <w:rFonts w:ascii="GHEA Grapalat" w:hAnsi="GHEA Grapalat"/>
          <w:i w:val="0"/>
          <w:lang w:val="af-ZA"/>
        </w:rPr>
        <w:t xml:space="preserve"> </w:t>
      </w:r>
      <w:r w:rsidR="00A76C15" w:rsidRPr="00A71D81">
        <w:rPr>
          <w:rFonts w:ascii="GHEA Grapalat" w:hAnsi="GHEA Grapalat"/>
          <w:i w:val="0"/>
          <w:lang w:val="af-ZA"/>
        </w:rPr>
        <w:t>«</w:t>
      </w:r>
      <w:r w:rsidR="00166108" w:rsidRPr="00166108">
        <w:rPr>
          <w:rFonts w:ascii="GHEA Grapalat" w:hAnsi="GHEA Grapalat"/>
          <w:i w:val="0"/>
          <w:lang w:val="af-ZA"/>
        </w:rPr>
        <w:t>N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1B8EC268"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855592">
        <w:rPr>
          <w:rFonts w:ascii="GHEA Grapalat" w:hAnsi="GHEA Grapalat"/>
          <w:sz w:val="24"/>
          <w:szCs w:val="24"/>
          <w:lang w:val="hy-AM"/>
        </w:rPr>
        <w:t>ՌՀ-ՍՀ-ԳՀԱՊՁԲ-</w:t>
      </w:r>
      <w:r w:rsidR="0058213C">
        <w:rPr>
          <w:rFonts w:ascii="GHEA Grapalat" w:hAnsi="GHEA Grapalat"/>
          <w:sz w:val="24"/>
          <w:szCs w:val="24"/>
          <w:lang w:val="hy-AM"/>
        </w:rPr>
        <w:t xml:space="preserve">26/05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B96753B" w14:textId="77777777" w:rsidR="00166108" w:rsidRPr="00FA4938" w:rsidRDefault="00166108" w:rsidP="00166108">
      <w:pPr>
        <w:pStyle w:val="BodyTextIndent"/>
        <w:spacing w:line="240" w:lineRule="auto"/>
        <w:ind w:firstLine="708"/>
        <w:jc w:val="left"/>
        <w:rPr>
          <w:rFonts w:ascii="GHEA Grapalat" w:hAnsi="GHEA Grapalat"/>
          <w:i w:val="0"/>
          <w:lang w:val="af-ZA"/>
        </w:rPr>
      </w:pPr>
      <w:r w:rsidRPr="00FA4938">
        <w:rPr>
          <w:rFonts w:ascii="GHEA Grapalat" w:hAnsi="GHEA Grapalat"/>
          <w:i w:val="0"/>
          <w:lang w:val="af-ZA"/>
        </w:rPr>
        <w:t>Պատվիրատուն` ԲՄԿ ՊՈՒՀ Ռուս-Հայկական (Սլավոնական) համալսարան</w:t>
      </w:r>
      <w:r w:rsidRPr="00FA4938">
        <w:rPr>
          <w:rFonts w:ascii="GHEA Grapalat" w:hAnsi="GHEA Grapalat"/>
          <w:i w:val="0"/>
          <w:lang w:val="hy-AM"/>
        </w:rPr>
        <w:t xml:space="preserve">ը, </w:t>
      </w:r>
      <w:r w:rsidRPr="00FA4938">
        <w:rPr>
          <w:rFonts w:ascii="GHEA Grapalat" w:hAnsi="GHEA Grapalat"/>
          <w:i w:val="0"/>
          <w:lang w:val="af-ZA"/>
        </w:rPr>
        <w:t xml:space="preserve"> որը գտնվում է</w:t>
      </w:r>
      <w:r w:rsidRPr="00FA4938">
        <w:rPr>
          <w:rFonts w:ascii="GHEA Grapalat" w:hAnsi="GHEA Grapalat"/>
          <w:i w:val="0"/>
          <w:lang w:val="hy-AM"/>
        </w:rPr>
        <w:t xml:space="preserve"> Հ</w:t>
      </w:r>
      <w:r w:rsidRPr="00FA4938">
        <w:rPr>
          <w:rFonts w:ascii="Cambria Math" w:hAnsi="Cambria Math" w:cs="Cambria Math"/>
          <w:i w:val="0"/>
          <w:lang w:val="hy-AM"/>
        </w:rPr>
        <w:t>․</w:t>
      </w:r>
      <w:r w:rsidRPr="00FA4938">
        <w:rPr>
          <w:rFonts w:ascii="GHEA Grapalat" w:hAnsi="GHEA Grapalat"/>
          <w:i w:val="0"/>
          <w:lang w:val="hy-AM"/>
        </w:rPr>
        <w:t xml:space="preserve"> Էմինի 123 </w:t>
      </w:r>
      <w:r w:rsidRPr="00FA4938">
        <w:rPr>
          <w:rFonts w:ascii="GHEA Grapalat" w:hAnsi="GHEA Grapalat"/>
          <w:i w:val="0"/>
          <w:lang w:val="af-ZA"/>
        </w:rPr>
        <w:t xml:space="preserve"> հասցեում,</w:t>
      </w:r>
      <w:r w:rsidRPr="00FA4938">
        <w:rPr>
          <w:rFonts w:ascii="GHEA Grapalat" w:hAnsi="GHEA Grapalat"/>
          <w:i w:val="0"/>
          <w:lang w:val="hy-AM"/>
        </w:rPr>
        <w:t xml:space="preserve"> </w:t>
      </w:r>
      <w:r w:rsidRPr="00FA4938">
        <w:rPr>
          <w:rFonts w:ascii="GHEA Grapalat" w:hAnsi="GHEA Grapalat"/>
          <w:i w:val="0"/>
          <w:lang w:val="af-ZA"/>
        </w:rPr>
        <w:t>հայտարարում է</w:t>
      </w:r>
      <w:r w:rsidRPr="00FA4938">
        <w:rPr>
          <w:rFonts w:ascii="GHEA Grapalat" w:hAnsi="GHEA Grapalat"/>
          <w:i w:val="0"/>
          <w:lang w:val="hy-AM"/>
        </w:rPr>
        <w:t xml:space="preserve"> գնանշման հարցում</w:t>
      </w:r>
      <w:r w:rsidRPr="00FA4938">
        <w:rPr>
          <w:rFonts w:ascii="GHEA Grapalat" w:hAnsi="GHEA Grapalat"/>
          <w:i w:val="0"/>
          <w:lang w:val="af-ZA"/>
        </w:rPr>
        <w:t>, որն իրականացվում է մեկ փուլով:</w:t>
      </w:r>
    </w:p>
    <w:p w14:paraId="471A66E6" w14:textId="31DC3BC5"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972745">
        <w:rPr>
          <w:rFonts w:ascii="GHEA Grapalat" w:hAnsi="GHEA Grapalat"/>
          <w:i w:val="0"/>
          <w:lang w:val="hy-AM"/>
        </w:rPr>
        <w:t>համակարգչային</w:t>
      </w:r>
      <w:r w:rsidR="00855592" w:rsidRPr="00855592">
        <w:rPr>
          <w:rFonts w:ascii="GHEA Grapalat" w:hAnsi="GHEA Grapalat"/>
          <w:i w:val="0"/>
          <w:lang w:val="af-ZA"/>
        </w:rPr>
        <w:t xml:space="preserve"> </w:t>
      </w:r>
      <w:r w:rsidR="00972745">
        <w:rPr>
          <w:rFonts w:ascii="GHEA Grapalat" w:hAnsi="GHEA Grapalat"/>
          <w:i w:val="0"/>
          <w:lang w:val="hy-AM"/>
        </w:rPr>
        <w:t>սար</w:t>
      </w:r>
      <w:r w:rsidR="00CD402E">
        <w:rPr>
          <w:rFonts w:ascii="GHEA Grapalat" w:hAnsi="GHEA Grapalat"/>
          <w:i w:val="0"/>
          <w:lang w:val="hy-AM"/>
        </w:rPr>
        <w:t>ք</w:t>
      </w:r>
      <w:r w:rsidR="00972745">
        <w:rPr>
          <w:rFonts w:ascii="GHEA Grapalat" w:hAnsi="GHEA Grapalat"/>
          <w:i w:val="0"/>
          <w:lang w:val="hy-AM"/>
        </w:rPr>
        <w:t xml:space="preserve">ավորումների </w:t>
      </w:r>
      <w:r w:rsidR="005F6A3A">
        <w:rPr>
          <w:rFonts w:ascii="GHEA Grapalat" w:hAnsi="GHEA Grapalat"/>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AA2A606"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C3A3765" w14:textId="2CA26D96" w:rsidR="00166108" w:rsidRPr="006B74B2" w:rsidRDefault="00166108" w:rsidP="00166108">
      <w:pPr>
        <w:pStyle w:val="BodyTextIndent"/>
        <w:spacing w:line="240" w:lineRule="auto"/>
        <w:rPr>
          <w:rFonts w:ascii="GHEA Grapalat" w:hAnsi="GHEA Grapalat"/>
          <w:i w:val="0"/>
          <w:lang w:val="af-ZA"/>
        </w:rPr>
      </w:pPr>
      <w:r w:rsidRPr="006B74B2">
        <w:rPr>
          <w:rFonts w:ascii="GHEA Grapalat" w:hAnsi="GHEA Grapalat"/>
          <w:i w:val="0"/>
          <w:lang w:val="af-ZA"/>
        </w:rPr>
        <w:t>Մրցույթի հայտերն անհրաժեշտ է ներկայացնել</w:t>
      </w:r>
      <w:r w:rsidRPr="006B74B2">
        <w:rPr>
          <w:rFonts w:ascii="GHEA Grapalat" w:hAnsi="GHEA Grapalat"/>
          <w:i w:val="0"/>
          <w:lang w:val="af-ZA" w:eastAsia="ru-RU"/>
        </w:rPr>
        <w:t xml:space="preserve">   </w:t>
      </w:r>
      <w:r w:rsidRPr="006B74B2">
        <w:rPr>
          <w:rFonts w:ascii="GHEA Grapalat" w:hAnsi="GHEA Grapalat"/>
          <w:i w:val="0"/>
          <w:lang w:val="hy-AM" w:eastAsia="ru-RU"/>
        </w:rPr>
        <w:t>Հ</w:t>
      </w:r>
      <w:r w:rsidRPr="006B74B2">
        <w:rPr>
          <w:rFonts w:ascii="Cambria Math" w:hAnsi="Cambria Math" w:cs="Cambria Math"/>
          <w:i w:val="0"/>
          <w:lang w:val="hy-AM" w:eastAsia="ru-RU"/>
        </w:rPr>
        <w:t>․</w:t>
      </w:r>
      <w:r w:rsidRPr="006B74B2">
        <w:rPr>
          <w:rFonts w:ascii="GHEA Grapalat" w:hAnsi="GHEA Grapalat"/>
          <w:i w:val="0"/>
          <w:lang w:val="hy-AM" w:eastAsia="ru-RU"/>
        </w:rPr>
        <w:t xml:space="preserve"> </w:t>
      </w:r>
      <w:r w:rsidRPr="006B74B2">
        <w:rPr>
          <w:rFonts w:ascii="GHEA Grapalat" w:hAnsi="GHEA Grapalat" w:cs="GHEA Grapalat"/>
          <w:i w:val="0"/>
          <w:lang w:val="hy-AM" w:eastAsia="ru-RU"/>
        </w:rPr>
        <w:t>Էմինի</w:t>
      </w:r>
      <w:r w:rsidRPr="006B74B2">
        <w:rPr>
          <w:rFonts w:ascii="GHEA Grapalat" w:hAnsi="GHEA Grapalat"/>
          <w:i w:val="0"/>
          <w:lang w:val="hy-AM" w:eastAsia="ru-RU"/>
        </w:rPr>
        <w:t xml:space="preserve"> 123</w:t>
      </w:r>
      <w:r w:rsidRPr="006B74B2">
        <w:rPr>
          <w:rFonts w:ascii="GHEA Grapalat" w:hAnsi="GHEA Grapalat"/>
          <w:i w:val="0"/>
          <w:lang w:val="af-ZA"/>
        </w:rPr>
        <w:t xml:space="preserve"> հասցեով,</w:t>
      </w:r>
      <w:r w:rsidRPr="006B74B2">
        <w:rPr>
          <w:rFonts w:ascii="GHEA Grapalat" w:hAnsi="GHEA Grapalat"/>
          <w:i w:val="0"/>
          <w:lang w:val="hy-AM"/>
        </w:rPr>
        <w:t xml:space="preserve"> </w:t>
      </w:r>
      <w:r w:rsidRPr="006B74B2">
        <w:rPr>
          <w:rFonts w:ascii="GHEA Grapalat" w:hAnsi="GHEA Grapalat"/>
          <w:i w:val="0"/>
          <w:lang w:val="af-ZA"/>
        </w:rPr>
        <w:t>փաստաթղթային ձևով</w:t>
      </w:r>
      <w:r w:rsidRPr="006B74B2">
        <w:rPr>
          <w:rFonts w:ascii="GHEA Grapalat" w:hAnsi="GHEA Grapalat"/>
          <w:i w:val="0"/>
          <w:lang w:val="af-ZA" w:eastAsia="ru-RU"/>
        </w:rPr>
        <w:t xml:space="preserve"> </w:t>
      </w:r>
      <w:r w:rsidRPr="006B74B2">
        <w:rPr>
          <w:rFonts w:ascii="GHEA Grapalat" w:hAnsi="GHEA Grapalat"/>
          <w:i w:val="0"/>
          <w:lang w:val="af-ZA"/>
        </w:rPr>
        <w:t xml:space="preserve">մինչև </w:t>
      </w:r>
      <w:r w:rsidR="00253B08">
        <w:rPr>
          <w:rFonts w:ascii="GHEA Grapalat" w:hAnsi="GHEA Grapalat"/>
          <w:lang w:val="af-ZA"/>
        </w:rPr>
        <w:t>«</w:t>
      </w:r>
      <w:r w:rsidR="00253B08" w:rsidRPr="00253B08">
        <w:rPr>
          <w:rFonts w:ascii="GHEA Grapalat" w:hAnsi="GHEA Grapalat"/>
          <w:i w:val="0"/>
          <w:lang w:val="hy-AM"/>
        </w:rPr>
        <w:t>202</w:t>
      </w:r>
      <w:r w:rsidR="00F11652">
        <w:rPr>
          <w:rFonts w:ascii="GHEA Grapalat" w:hAnsi="GHEA Grapalat"/>
          <w:i w:val="0"/>
          <w:lang w:val="hy-AM"/>
        </w:rPr>
        <w:t>6</w:t>
      </w:r>
      <w:r w:rsidR="00253B08" w:rsidRPr="00253B08">
        <w:rPr>
          <w:rFonts w:ascii="GHEA Grapalat" w:hAnsi="GHEA Grapalat"/>
          <w:i w:val="0"/>
          <w:lang w:val="hy-AM"/>
        </w:rPr>
        <w:t>թ</w:t>
      </w:r>
      <w:r w:rsidR="00253B08" w:rsidRPr="00253B08">
        <w:rPr>
          <w:rFonts w:ascii="Cambria Math" w:hAnsi="Cambria Math" w:cs="Cambria Math"/>
          <w:i w:val="0"/>
          <w:lang w:val="hy-AM"/>
        </w:rPr>
        <w:t>․</w:t>
      </w:r>
      <w:r w:rsidR="00253B08" w:rsidRPr="00253B08">
        <w:rPr>
          <w:rFonts w:ascii="GHEA Grapalat" w:hAnsi="GHEA Grapalat"/>
          <w:i w:val="0"/>
          <w:lang w:val="af-ZA"/>
        </w:rPr>
        <w:t>» «</w:t>
      </w:r>
      <w:r w:rsidR="00F11652">
        <w:rPr>
          <w:rFonts w:ascii="GHEA Grapalat" w:hAnsi="GHEA Grapalat"/>
          <w:i w:val="0"/>
          <w:lang w:val="hy-AM"/>
        </w:rPr>
        <w:t>հունվարի</w:t>
      </w:r>
      <w:r w:rsidR="00253B08" w:rsidRPr="00253B08">
        <w:rPr>
          <w:rFonts w:ascii="GHEA Grapalat" w:hAnsi="GHEA Grapalat"/>
          <w:i w:val="0"/>
          <w:lang w:val="af-ZA"/>
        </w:rPr>
        <w:t>» «</w:t>
      </w:r>
      <w:r w:rsidR="00F11652">
        <w:rPr>
          <w:rFonts w:ascii="GHEA Grapalat" w:hAnsi="GHEA Grapalat"/>
          <w:i w:val="0"/>
          <w:lang w:val="hy-AM"/>
        </w:rPr>
        <w:t>29</w:t>
      </w:r>
      <w:r w:rsidR="00253B08" w:rsidRPr="00253B08">
        <w:rPr>
          <w:rFonts w:ascii="GHEA Grapalat" w:hAnsi="GHEA Grapalat"/>
          <w:i w:val="0"/>
          <w:lang w:val="af-ZA"/>
        </w:rPr>
        <w:t xml:space="preserve">»-ին ժամը </w:t>
      </w:r>
      <w:r w:rsidR="000E0EED">
        <w:rPr>
          <w:rFonts w:ascii="GHEA Grapalat" w:hAnsi="GHEA Grapalat"/>
          <w:i w:val="0"/>
          <w:lang w:val="hy-AM"/>
        </w:rPr>
        <w:t>1</w:t>
      </w:r>
      <w:r w:rsidR="00F11652">
        <w:rPr>
          <w:rFonts w:ascii="GHEA Grapalat" w:hAnsi="GHEA Grapalat"/>
          <w:i w:val="0"/>
          <w:lang w:val="hy-AM"/>
        </w:rPr>
        <w:t>0</w:t>
      </w:r>
      <w:r w:rsidR="005F6A3A">
        <w:rPr>
          <w:rFonts w:ascii="GHEA Grapalat" w:hAnsi="GHEA Grapalat"/>
          <w:i w:val="0"/>
          <w:lang w:val="hy-AM"/>
        </w:rPr>
        <w:t>։</w:t>
      </w:r>
      <w:r w:rsidR="0058213C">
        <w:rPr>
          <w:rFonts w:ascii="GHEA Grapalat" w:hAnsi="GHEA Grapalat"/>
          <w:i w:val="0"/>
          <w:lang w:val="hy-AM"/>
        </w:rPr>
        <w:t>30</w:t>
      </w:r>
      <w:r w:rsidR="00253B08">
        <w:rPr>
          <w:rFonts w:ascii="GHEA Grapalat" w:hAnsi="GHEA Grapalat"/>
          <w:i w:val="0"/>
          <w:lang w:val="hy-AM"/>
        </w:rPr>
        <w:t>-</w:t>
      </w:r>
      <w:r w:rsidRPr="006B74B2">
        <w:rPr>
          <w:rFonts w:ascii="GHEA Grapalat" w:hAnsi="GHEA Grapalat"/>
          <w:i w:val="0"/>
          <w:lang w:val="af-ZA"/>
        </w:rPr>
        <w:t xml:space="preserve">ը: Հայտերը, հայերենից բացի, կարող են ներկայացվել նաև անգլերեն կամ ռուսերեն: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6C9300E3" w14:textId="5974D489" w:rsidR="00166108" w:rsidRPr="00166108" w:rsidRDefault="00166108" w:rsidP="006675F2">
      <w:pPr>
        <w:ind w:firstLine="720"/>
        <w:jc w:val="both"/>
        <w:rPr>
          <w:rFonts w:ascii="GHEA Grapalat" w:hAnsi="GHEA Grapalat"/>
          <w:sz w:val="20"/>
          <w:szCs w:val="20"/>
          <w:lang w:val="hy-AM"/>
        </w:rPr>
      </w:pPr>
      <w:r w:rsidRPr="00166108">
        <w:rPr>
          <w:rFonts w:ascii="GHEA Grapalat" w:hAnsi="GHEA Grapalat"/>
          <w:sz w:val="20"/>
          <w:szCs w:val="20"/>
          <w:lang w:val="af-ZA"/>
        </w:rPr>
        <w:t xml:space="preserve">Հայտերի բացումը տեղի կունենա </w:t>
      </w:r>
      <w:r w:rsidRPr="00166108">
        <w:rPr>
          <w:rFonts w:ascii="GHEA Grapalat" w:hAnsi="GHEA Grapalat"/>
          <w:sz w:val="20"/>
          <w:szCs w:val="20"/>
          <w:lang w:val="hy-AM"/>
        </w:rPr>
        <w:t>Հ</w:t>
      </w:r>
      <w:r w:rsidRPr="00166108">
        <w:rPr>
          <w:rFonts w:ascii="Cambria Math" w:hAnsi="Cambria Math" w:cs="Cambria Math"/>
          <w:sz w:val="20"/>
          <w:szCs w:val="20"/>
          <w:lang w:val="hy-AM"/>
        </w:rPr>
        <w:t>․</w:t>
      </w:r>
      <w:r w:rsidRPr="00166108">
        <w:rPr>
          <w:rFonts w:ascii="GHEA Grapalat" w:hAnsi="GHEA Grapalat"/>
          <w:sz w:val="20"/>
          <w:szCs w:val="20"/>
          <w:lang w:val="hy-AM"/>
        </w:rPr>
        <w:t xml:space="preserve"> </w:t>
      </w:r>
      <w:r w:rsidRPr="00166108">
        <w:rPr>
          <w:rFonts w:ascii="GHEA Grapalat" w:hAnsi="GHEA Grapalat" w:cs="GHEA Grapalat"/>
          <w:sz w:val="20"/>
          <w:szCs w:val="20"/>
          <w:lang w:val="hy-AM"/>
        </w:rPr>
        <w:t>Էմին</w:t>
      </w:r>
      <w:r w:rsidRPr="00166108">
        <w:rPr>
          <w:rFonts w:ascii="GHEA Grapalat" w:hAnsi="GHEA Grapalat"/>
          <w:sz w:val="20"/>
          <w:szCs w:val="20"/>
          <w:lang w:val="hy-AM"/>
        </w:rPr>
        <w:t xml:space="preserve">ի 123 </w:t>
      </w:r>
      <w:r>
        <w:rPr>
          <w:rFonts w:ascii="GHEA Grapalat" w:hAnsi="GHEA Grapalat"/>
          <w:sz w:val="20"/>
          <w:szCs w:val="20"/>
          <w:lang w:val="af-ZA"/>
        </w:rPr>
        <w:t>հասցեում,  «</w:t>
      </w:r>
      <w:r w:rsidRPr="00166108">
        <w:rPr>
          <w:rFonts w:ascii="GHEA Grapalat" w:hAnsi="GHEA Grapalat"/>
          <w:sz w:val="20"/>
          <w:szCs w:val="20"/>
          <w:lang w:val="hy-AM"/>
        </w:rPr>
        <w:t>202</w:t>
      </w:r>
      <w:r w:rsidR="00F11652">
        <w:rPr>
          <w:rFonts w:ascii="GHEA Grapalat" w:hAnsi="GHEA Grapalat"/>
          <w:sz w:val="20"/>
          <w:szCs w:val="20"/>
          <w:lang w:val="hy-AM"/>
        </w:rPr>
        <w:t>6</w:t>
      </w:r>
      <w:r w:rsidRPr="00166108">
        <w:rPr>
          <w:rFonts w:ascii="GHEA Grapalat" w:hAnsi="GHEA Grapalat"/>
          <w:sz w:val="20"/>
          <w:szCs w:val="20"/>
          <w:lang w:val="hy-AM"/>
        </w:rPr>
        <w:t>թ</w:t>
      </w:r>
      <w:r w:rsidRPr="00166108">
        <w:rPr>
          <w:rFonts w:ascii="Cambria Math" w:hAnsi="Cambria Math" w:cs="Cambria Math"/>
          <w:sz w:val="20"/>
          <w:szCs w:val="20"/>
          <w:lang w:val="hy-AM"/>
        </w:rPr>
        <w:t>․</w:t>
      </w:r>
      <w:r w:rsidRPr="00166108">
        <w:rPr>
          <w:rFonts w:ascii="GHEA Grapalat" w:hAnsi="GHEA Grapalat"/>
          <w:sz w:val="20"/>
          <w:szCs w:val="20"/>
          <w:lang w:val="af-ZA"/>
        </w:rPr>
        <w:t>» «</w:t>
      </w:r>
      <w:r w:rsidR="00F11652">
        <w:rPr>
          <w:rFonts w:ascii="GHEA Grapalat" w:hAnsi="GHEA Grapalat"/>
          <w:sz w:val="20"/>
          <w:szCs w:val="20"/>
          <w:lang w:val="hy-AM"/>
        </w:rPr>
        <w:t>հունվարի</w:t>
      </w:r>
      <w:r>
        <w:rPr>
          <w:rFonts w:ascii="GHEA Grapalat" w:hAnsi="GHEA Grapalat"/>
          <w:sz w:val="20"/>
          <w:szCs w:val="20"/>
          <w:lang w:val="af-ZA"/>
        </w:rPr>
        <w:t>» «</w:t>
      </w:r>
      <w:r w:rsidR="00F11652">
        <w:rPr>
          <w:rFonts w:ascii="GHEA Grapalat" w:hAnsi="GHEA Grapalat"/>
          <w:sz w:val="20"/>
          <w:szCs w:val="20"/>
          <w:lang w:val="hy-AM"/>
        </w:rPr>
        <w:t>29</w:t>
      </w:r>
      <w:r>
        <w:rPr>
          <w:rFonts w:ascii="GHEA Grapalat" w:hAnsi="GHEA Grapalat"/>
          <w:sz w:val="20"/>
          <w:szCs w:val="20"/>
          <w:lang w:val="af-ZA"/>
        </w:rPr>
        <w:t>»</w:t>
      </w:r>
      <w:r w:rsidRPr="00166108">
        <w:rPr>
          <w:rFonts w:ascii="GHEA Grapalat" w:hAnsi="GHEA Grapalat"/>
          <w:sz w:val="20"/>
          <w:szCs w:val="20"/>
          <w:lang w:val="af-ZA"/>
        </w:rPr>
        <w:t xml:space="preserve">-ին ժամը </w:t>
      </w:r>
      <w:r w:rsidR="000E0EED">
        <w:rPr>
          <w:rFonts w:ascii="GHEA Grapalat" w:hAnsi="GHEA Grapalat"/>
          <w:sz w:val="20"/>
          <w:szCs w:val="20"/>
          <w:lang w:val="hy-AM"/>
        </w:rPr>
        <w:t>1</w:t>
      </w:r>
      <w:r w:rsidR="00F11652">
        <w:rPr>
          <w:rFonts w:ascii="GHEA Grapalat" w:hAnsi="GHEA Grapalat"/>
          <w:sz w:val="20"/>
          <w:szCs w:val="20"/>
          <w:lang w:val="hy-AM"/>
        </w:rPr>
        <w:t>0</w:t>
      </w:r>
      <w:r w:rsidR="00515B78">
        <w:rPr>
          <w:rFonts w:ascii="GHEA Grapalat" w:hAnsi="GHEA Grapalat"/>
          <w:sz w:val="20"/>
          <w:szCs w:val="20"/>
          <w:lang w:val="hy-AM"/>
        </w:rPr>
        <w:t>։</w:t>
      </w:r>
      <w:r w:rsidR="0058213C">
        <w:rPr>
          <w:rFonts w:ascii="GHEA Grapalat" w:hAnsi="GHEA Grapalat"/>
          <w:sz w:val="20"/>
          <w:szCs w:val="20"/>
          <w:lang w:val="hy-AM"/>
        </w:rPr>
        <w:t>30</w:t>
      </w:r>
      <w:r w:rsidRPr="00166108">
        <w:rPr>
          <w:rFonts w:ascii="GHEA Grapalat" w:hAnsi="GHEA Grapalat"/>
          <w:sz w:val="20"/>
          <w:szCs w:val="20"/>
          <w:lang w:val="af-ZA"/>
        </w:rPr>
        <w:t>-ին</w:t>
      </w:r>
      <w:r>
        <w:rPr>
          <w:rFonts w:ascii="GHEA Grapalat" w:hAnsi="GHEA Grapalat"/>
          <w:sz w:val="20"/>
          <w:szCs w:val="20"/>
          <w:lang w:val="hy-AM"/>
        </w:rPr>
        <w:t>։</w:t>
      </w:r>
    </w:p>
    <w:p w14:paraId="03B4786F" w14:textId="58BD2DCD"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42E5394" w14:textId="77777777" w:rsidR="00166108" w:rsidRPr="00064ADD" w:rsidRDefault="00166108" w:rsidP="00166108">
      <w:pPr>
        <w:pStyle w:val="BodyTextIndent"/>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Նարինե Տիգրանյան</w:t>
      </w:r>
      <w:r w:rsidRPr="00064ADD">
        <w:rPr>
          <w:rFonts w:ascii="GHEA Grapalat" w:hAnsi="GHEA Grapalat"/>
          <w:i w:val="0"/>
          <w:lang w:val="af-ZA"/>
        </w:rPr>
        <w:t>ին</w:t>
      </w:r>
    </w:p>
    <w:p w14:paraId="4049283C" w14:textId="77777777" w:rsidR="00166108" w:rsidRPr="00064ADD" w:rsidRDefault="00166108" w:rsidP="00166108">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51996CF9" w14:textId="77777777" w:rsidR="00166108" w:rsidRDefault="00166108" w:rsidP="00166108">
      <w:pPr>
        <w:pStyle w:val="BodyTextIndent"/>
        <w:spacing w:line="240" w:lineRule="auto"/>
        <w:rPr>
          <w:rFonts w:ascii="GHEA Grapalat" w:hAnsi="GHEA Grapalat"/>
          <w:i w:val="0"/>
          <w:lang w:val="hy-AM"/>
        </w:rPr>
      </w:pPr>
      <w:r w:rsidRPr="00064ADD">
        <w:rPr>
          <w:rFonts w:ascii="GHEA Grapalat" w:hAnsi="GHEA Grapalat"/>
          <w:i w:val="0"/>
          <w:lang w:val="af-ZA"/>
        </w:rPr>
        <w:t xml:space="preserve">                                      Հեռախոս </w:t>
      </w:r>
      <w:r>
        <w:rPr>
          <w:rFonts w:ascii="GHEA Grapalat" w:hAnsi="GHEA Grapalat"/>
          <w:i w:val="0"/>
          <w:lang w:val="af-ZA"/>
        </w:rPr>
        <w:t>(</w:t>
      </w:r>
      <w:r>
        <w:rPr>
          <w:rFonts w:ascii="GHEA Grapalat" w:hAnsi="GHEA Grapalat"/>
          <w:i w:val="0"/>
          <w:lang w:val="hy-AM"/>
        </w:rPr>
        <w:t>+374</w:t>
      </w:r>
      <w:r w:rsidRPr="006B74B2">
        <w:rPr>
          <w:rFonts w:ascii="GHEA Grapalat" w:hAnsi="GHEA Grapalat"/>
          <w:i w:val="0"/>
          <w:lang w:val="af-ZA"/>
        </w:rPr>
        <w:t>)</w:t>
      </w:r>
      <w:r>
        <w:rPr>
          <w:rFonts w:ascii="GHEA Grapalat" w:hAnsi="GHEA Grapalat"/>
          <w:i w:val="0"/>
          <w:lang w:val="hy-AM"/>
        </w:rPr>
        <w:t>77 91 98 80</w:t>
      </w:r>
    </w:p>
    <w:p w14:paraId="05F66ADF" w14:textId="77777777" w:rsidR="00166108" w:rsidRPr="00064ADD" w:rsidRDefault="00166108" w:rsidP="00166108">
      <w:pPr>
        <w:pStyle w:val="BodyTextIndent"/>
        <w:spacing w:line="240" w:lineRule="auto"/>
        <w:rPr>
          <w:rFonts w:ascii="GHEA Grapalat" w:hAnsi="GHEA Grapalat"/>
          <w:i w:val="0"/>
          <w:lang w:val="af-ZA"/>
        </w:rPr>
      </w:pPr>
    </w:p>
    <w:p w14:paraId="596E9B64" w14:textId="733EC9F2" w:rsidR="00166108" w:rsidRPr="00064ADD" w:rsidRDefault="00166108" w:rsidP="00166108">
      <w:pPr>
        <w:pStyle w:val="BodyTextIndent"/>
        <w:spacing w:line="240" w:lineRule="auto"/>
        <w:rPr>
          <w:rFonts w:ascii="GHEA Grapalat" w:hAnsi="GHEA Grapalat"/>
          <w:i w:val="0"/>
          <w:lang w:val="af-ZA"/>
        </w:rPr>
      </w:pPr>
      <w:r w:rsidRPr="00064ADD">
        <w:rPr>
          <w:rFonts w:ascii="GHEA Grapalat" w:hAnsi="GHEA Grapalat"/>
          <w:i w:val="0"/>
          <w:lang w:val="af-ZA"/>
        </w:rPr>
        <w:t xml:space="preserve">                                        Էլ. փոստ </w:t>
      </w:r>
      <w:r>
        <w:rPr>
          <w:rFonts w:ascii="GHEA Grapalat" w:hAnsi="GHEA Grapalat"/>
          <w:i w:val="0"/>
          <w:lang w:val="af-ZA"/>
        </w:rPr>
        <w:t>narine.petgnum</w:t>
      </w:r>
      <w:r w:rsidR="00740CC6">
        <w:rPr>
          <w:rFonts w:ascii="GHEA Grapalat" w:hAnsi="GHEA Grapalat"/>
          <w:i w:val="0"/>
          <w:lang w:val="hy-AM"/>
        </w:rPr>
        <w:t>0209</w:t>
      </w:r>
      <w:r>
        <w:rPr>
          <w:rFonts w:ascii="GHEA Grapalat" w:hAnsi="GHEA Grapalat"/>
          <w:i w:val="0"/>
          <w:lang w:val="af-ZA"/>
        </w:rPr>
        <w:t>@</w:t>
      </w:r>
      <w:r w:rsidR="00740CC6" w:rsidRPr="00740CC6">
        <w:rPr>
          <w:rFonts w:ascii="GHEA Grapalat" w:hAnsi="GHEA Grapalat"/>
          <w:i w:val="0"/>
          <w:lang w:val="af-ZA"/>
        </w:rPr>
        <w:t>g</w:t>
      </w:r>
      <w:r>
        <w:rPr>
          <w:rFonts w:ascii="GHEA Grapalat" w:hAnsi="GHEA Grapalat"/>
          <w:i w:val="0"/>
          <w:lang w:val="af-ZA"/>
        </w:rPr>
        <w:t>mail.</w:t>
      </w:r>
      <w:r w:rsidR="00740CC6">
        <w:rPr>
          <w:rFonts w:ascii="GHEA Grapalat" w:hAnsi="GHEA Grapalat"/>
          <w:i w:val="0"/>
          <w:lang w:val="af-ZA"/>
        </w:rPr>
        <w:t>com</w:t>
      </w:r>
    </w:p>
    <w:p w14:paraId="034C35E1" w14:textId="77777777" w:rsidR="00166108" w:rsidRPr="00064ADD" w:rsidRDefault="00166108" w:rsidP="00166108">
      <w:pPr>
        <w:pStyle w:val="BodyTextIndent"/>
        <w:spacing w:line="240" w:lineRule="auto"/>
        <w:rPr>
          <w:rFonts w:ascii="GHEA Grapalat" w:hAnsi="GHEA Grapalat"/>
          <w:i w:val="0"/>
          <w:lang w:val="af-ZA"/>
        </w:rPr>
      </w:pPr>
    </w:p>
    <w:p w14:paraId="1DBBB775" w14:textId="77777777" w:rsidR="00166108" w:rsidRPr="00064ADD" w:rsidRDefault="00166108" w:rsidP="00166108">
      <w:pPr>
        <w:pStyle w:val="BodyTextIndent"/>
        <w:spacing w:line="240" w:lineRule="auto"/>
        <w:rPr>
          <w:rFonts w:ascii="GHEA Grapalat" w:hAnsi="GHEA Grapalat"/>
          <w:i w:val="0"/>
          <w:lang w:val="af-ZA"/>
        </w:rPr>
      </w:pPr>
    </w:p>
    <w:p w14:paraId="4579B841" w14:textId="77777777" w:rsidR="00166108" w:rsidRPr="00064ADD" w:rsidRDefault="00166108" w:rsidP="00166108">
      <w:pPr>
        <w:pStyle w:val="BodyTextIndent"/>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af-ZA"/>
        </w:rPr>
        <w:t xml:space="preserve">` </w:t>
      </w:r>
      <w:r w:rsidRPr="00FA4938">
        <w:rPr>
          <w:rFonts w:ascii="GHEA Grapalat" w:hAnsi="GHEA Grapalat"/>
          <w:i w:val="0"/>
          <w:lang w:val="af-ZA"/>
        </w:rPr>
        <w:t>ԲՄԿ ՊՈՒՀ Ռուս-Հայկական (Սլավոնական) համալսարան</w:t>
      </w:r>
    </w:p>
    <w:p w14:paraId="5B3B00EF" w14:textId="77777777" w:rsidR="00754697" w:rsidRPr="00166108"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6F6676EB" w:rsidR="00096865" w:rsidRPr="0058213C" w:rsidRDefault="00855592" w:rsidP="00EF3662">
      <w:pPr>
        <w:pStyle w:val="BodyText"/>
        <w:spacing w:after="0"/>
        <w:ind w:firstLine="567"/>
        <w:jc w:val="right"/>
        <w:rPr>
          <w:rFonts w:ascii="GHEA Grapalat" w:hAnsi="GHEA Grapalat" w:cs="Sylfaen"/>
          <w:i/>
          <w:sz w:val="20"/>
          <w:szCs w:val="20"/>
          <w:lang w:val="af-ZA"/>
        </w:rPr>
      </w:pPr>
      <w:r w:rsidRPr="00F11652">
        <w:rPr>
          <w:rFonts w:ascii="GHEA Grapalat" w:hAnsi="GHEA Grapalat" w:cs="Sylfaen"/>
          <w:i/>
          <w:sz w:val="20"/>
          <w:szCs w:val="20"/>
        </w:rPr>
        <w:t>ՌՀ</w:t>
      </w:r>
      <w:r w:rsidRPr="0058213C">
        <w:rPr>
          <w:rFonts w:ascii="GHEA Grapalat" w:hAnsi="GHEA Grapalat" w:cs="Sylfaen"/>
          <w:i/>
          <w:sz w:val="20"/>
          <w:szCs w:val="20"/>
          <w:lang w:val="af-ZA"/>
        </w:rPr>
        <w:t>-</w:t>
      </w:r>
      <w:r w:rsidRPr="00F11652">
        <w:rPr>
          <w:rFonts w:ascii="GHEA Grapalat" w:hAnsi="GHEA Grapalat" w:cs="Sylfaen"/>
          <w:i/>
          <w:sz w:val="20"/>
          <w:szCs w:val="20"/>
        </w:rPr>
        <w:t>ՍՀ</w:t>
      </w:r>
      <w:r w:rsidRPr="0058213C">
        <w:rPr>
          <w:rFonts w:ascii="GHEA Grapalat" w:hAnsi="GHEA Grapalat" w:cs="Sylfaen"/>
          <w:i/>
          <w:sz w:val="20"/>
          <w:szCs w:val="20"/>
          <w:lang w:val="af-ZA"/>
        </w:rPr>
        <w:t>-</w:t>
      </w:r>
      <w:r w:rsidRPr="00F11652">
        <w:rPr>
          <w:rFonts w:ascii="GHEA Grapalat" w:hAnsi="GHEA Grapalat" w:cs="Sylfaen"/>
          <w:i/>
          <w:sz w:val="20"/>
          <w:szCs w:val="20"/>
        </w:rPr>
        <w:t>ԳՀԱՊՁԲ</w:t>
      </w:r>
      <w:r w:rsidRPr="0058213C">
        <w:rPr>
          <w:rFonts w:ascii="GHEA Grapalat" w:hAnsi="GHEA Grapalat" w:cs="Sylfaen"/>
          <w:i/>
          <w:sz w:val="20"/>
          <w:szCs w:val="20"/>
          <w:lang w:val="af-ZA"/>
        </w:rPr>
        <w:t>-</w:t>
      </w:r>
      <w:r w:rsidR="0058213C">
        <w:rPr>
          <w:rFonts w:ascii="GHEA Grapalat" w:hAnsi="GHEA Grapalat" w:cs="Sylfaen"/>
          <w:i/>
          <w:sz w:val="20"/>
          <w:szCs w:val="20"/>
          <w:lang w:val="af-ZA"/>
        </w:rPr>
        <w:t xml:space="preserve">26/05  </w:t>
      </w:r>
      <w:r w:rsidR="00166108" w:rsidRPr="0058213C">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F1165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58213C">
        <w:rPr>
          <w:rFonts w:ascii="GHEA Grapalat" w:hAnsi="GHEA Grapalat" w:cs="Sylfaen"/>
          <w:i/>
          <w:sz w:val="20"/>
          <w:szCs w:val="20"/>
          <w:lang w:val="af-ZA"/>
        </w:rPr>
        <w:t xml:space="preserve"> </w:t>
      </w:r>
    </w:p>
    <w:p w14:paraId="175D83D1" w14:textId="13CAD025" w:rsidR="00096865" w:rsidRPr="0058213C" w:rsidRDefault="00166108" w:rsidP="00EF3662">
      <w:pPr>
        <w:pStyle w:val="BodyText"/>
        <w:spacing w:after="0"/>
        <w:ind w:firstLine="567"/>
        <w:jc w:val="right"/>
        <w:rPr>
          <w:rFonts w:ascii="GHEA Grapalat" w:hAnsi="GHEA Grapalat" w:cs="Sylfaen"/>
          <w:i/>
          <w:sz w:val="20"/>
          <w:szCs w:val="20"/>
          <w:lang w:val="af-ZA"/>
        </w:rPr>
      </w:pPr>
      <w:r w:rsidRPr="00F11652">
        <w:rPr>
          <w:rFonts w:ascii="GHEA Grapalat" w:hAnsi="GHEA Grapalat" w:cs="Sylfaen"/>
          <w:i/>
          <w:sz w:val="20"/>
          <w:szCs w:val="20"/>
        </w:rPr>
        <w:t>գնանշման</w:t>
      </w:r>
      <w:r w:rsidRPr="0058213C">
        <w:rPr>
          <w:rFonts w:ascii="GHEA Grapalat" w:hAnsi="GHEA Grapalat" w:cs="Sylfaen"/>
          <w:i/>
          <w:sz w:val="20"/>
          <w:szCs w:val="20"/>
          <w:lang w:val="af-ZA"/>
        </w:rPr>
        <w:t xml:space="preserve"> </w:t>
      </w:r>
      <w:r w:rsidRPr="00F11652">
        <w:rPr>
          <w:rFonts w:ascii="GHEA Grapalat" w:hAnsi="GHEA Grapalat" w:cs="Sylfaen"/>
          <w:i/>
          <w:sz w:val="20"/>
          <w:szCs w:val="20"/>
        </w:rPr>
        <w:t>հարցման</w:t>
      </w:r>
      <w:r w:rsidR="00096865" w:rsidRPr="0058213C">
        <w:rPr>
          <w:rFonts w:ascii="GHEA Grapalat" w:hAnsi="GHEA Grapalat" w:cs="Sylfaen"/>
          <w:i/>
          <w:sz w:val="20"/>
          <w:szCs w:val="20"/>
          <w:lang w:val="af-ZA"/>
        </w:rPr>
        <w:t xml:space="preserve"> </w:t>
      </w:r>
      <w:r w:rsidR="00EE5855" w:rsidRPr="00F11652">
        <w:rPr>
          <w:rFonts w:ascii="GHEA Grapalat" w:hAnsi="GHEA Grapalat" w:cs="Sylfaen"/>
          <w:i/>
          <w:sz w:val="20"/>
          <w:szCs w:val="20"/>
        </w:rPr>
        <w:t>գնահատող</w:t>
      </w:r>
      <w:r w:rsidR="00EE5855" w:rsidRPr="0058213C">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50430140"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166108">
        <w:rPr>
          <w:rFonts w:ascii="GHEA Grapalat" w:hAnsi="GHEA Grapalat" w:cs="Sylfaen"/>
          <w:i/>
          <w:sz w:val="20"/>
          <w:szCs w:val="20"/>
          <w:lang w:val="hy-AM"/>
        </w:rPr>
        <w:t>2</w:t>
      </w:r>
      <w:r w:rsidR="00F11652">
        <w:rPr>
          <w:rFonts w:ascii="GHEA Grapalat" w:hAnsi="GHEA Grapalat" w:cs="Sylfaen"/>
          <w:i/>
          <w:sz w:val="20"/>
          <w:szCs w:val="20"/>
          <w:lang w:val="hy-AM"/>
        </w:rPr>
        <w:t>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F11652">
        <w:rPr>
          <w:rFonts w:ascii="GHEA Grapalat" w:hAnsi="GHEA Grapalat" w:cs="Times Armenian"/>
          <w:i/>
          <w:sz w:val="20"/>
          <w:szCs w:val="20"/>
          <w:lang w:val="hy-AM"/>
        </w:rPr>
        <w:t>հունվարի</w:t>
      </w:r>
      <w:r w:rsidR="000E0EED">
        <w:rPr>
          <w:rFonts w:ascii="GHEA Grapalat" w:hAnsi="GHEA Grapalat" w:cs="Times Armenian"/>
          <w:i/>
          <w:sz w:val="20"/>
          <w:szCs w:val="20"/>
          <w:lang w:val="hy-AM"/>
        </w:rPr>
        <w:t xml:space="preserve"> 2</w:t>
      </w:r>
      <w:r w:rsidR="00B00A1F">
        <w:rPr>
          <w:rFonts w:ascii="GHEA Grapalat" w:hAnsi="GHEA Grapalat" w:cs="Times Armenian"/>
          <w:i/>
          <w:sz w:val="20"/>
          <w:szCs w:val="20"/>
          <w:lang w:val="hy-AM"/>
        </w:rPr>
        <w:t>2</w:t>
      </w:r>
      <w:r w:rsidR="00166108">
        <w:rPr>
          <w:rFonts w:ascii="GHEA Grapalat" w:hAnsi="GHEA Grapalat" w:cs="Times Armenian"/>
          <w:i/>
          <w:sz w:val="20"/>
          <w:szCs w:val="20"/>
          <w:lang w:val="hy-AM"/>
        </w:rPr>
        <w:t xml:space="preserve">-ի </w:t>
      </w:r>
      <w:r w:rsidR="005C6159" w:rsidRPr="00A71D81">
        <w:rPr>
          <w:rFonts w:ascii="GHEA Grapalat" w:hAnsi="GHEA Grapalat" w:cs="Times Armenian"/>
          <w:i/>
          <w:sz w:val="20"/>
          <w:szCs w:val="20"/>
          <w:lang w:val="af-ZA"/>
        </w:rPr>
        <w:t>N</w:t>
      </w:r>
      <w:r w:rsidR="00166108">
        <w:rPr>
          <w:rFonts w:ascii="GHEA Grapalat" w:hAnsi="GHEA Grapalat" w:cs="Times Armenian"/>
          <w:i/>
          <w:sz w:val="20"/>
          <w:szCs w:val="20"/>
          <w:lang w:val="hy-AM"/>
        </w:rPr>
        <w:t xml:space="preserve"> 1</w:t>
      </w:r>
      <w:r w:rsidR="00515B78" w:rsidRPr="00181CA8">
        <w:rPr>
          <w:rFonts w:ascii="GHEA Grapalat" w:hAnsi="GHEA Grapalat" w:cs="Times Armenia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892DA58" w:rsidR="00096865" w:rsidRPr="00A71D81" w:rsidRDefault="00A76C15" w:rsidP="00EF3662">
      <w:pPr>
        <w:pStyle w:val="BodyText"/>
        <w:ind w:right="-7" w:firstLine="567"/>
        <w:jc w:val="center"/>
        <w:rPr>
          <w:rFonts w:ascii="GHEA Grapalat" w:hAnsi="GHEA Grapalat"/>
          <w:lang w:val="af-ZA"/>
        </w:rPr>
      </w:pPr>
      <w:r w:rsidRPr="00A71D81">
        <w:rPr>
          <w:rFonts w:ascii="GHEA Grapalat" w:hAnsi="GHEA Grapalat" w:cs="Times Armenian"/>
          <w:i/>
          <w:lang w:val="af-ZA"/>
        </w:rPr>
        <w:t>«</w:t>
      </w:r>
      <w:r w:rsidR="00166108" w:rsidRPr="00166108">
        <w:rPr>
          <w:rFonts w:ascii="GHEA Grapalat" w:hAnsi="GHEA Grapalat"/>
          <w:lang w:val="af-ZA"/>
        </w:rPr>
        <w:t xml:space="preserve"> </w:t>
      </w:r>
      <w:r w:rsidR="00166108" w:rsidRPr="00166108">
        <w:rPr>
          <w:rFonts w:ascii="GHEA Grapalat" w:hAnsi="GHEA Grapalat"/>
          <w:b/>
          <w:lang w:val="af-ZA"/>
        </w:rPr>
        <w:t>ԲՄԿ ՊՈՒՀ ՌՈՒՍ-ՀԱՅԿԱԿԱՆ (ՍԼԱՎՈՆԱԿԱՆ) ՀԱՄԱԼՍԱՐԱՆ</w:t>
      </w:r>
      <w:r w:rsidRPr="00A71D81">
        <w:rPr>
          <w:rFonts w:ascii="GHEA Grapalat" w:hAnsi="GHEA Grapalat" w:cs="Sylfaen"/>
          <w:i/>
          <w:lang w:val="af-ZA"/>
        </w:rPr>
        <w:t>»</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5671F99" w:rsidR="00096865" w:rsidRPr="00166108" w:rsidRDefault="002B32D6" w:rsidP="00EF3662">
      <w:pPr>
        <w:pStyle w:val="BodyText"/>
        <w:ind w:right="-7"/>
        <w:jc w:val="center"/>
        <w:rPr>
          <w:rFonts w:ascii="GHEA Grapalat" w:hAnsi="GHEA Grapalat"/>
          <w:szCs w:val="22"/>
          <w:lang w:val="hy-AM"/>
        </w:rPr>
      </w:pPr>
      <w:r w:rsidRPr="00A71D81">
        <w:rPr>
          <w:rFonts w:ascii="GHEA Grapalat" w:hAnsi="GHEA Grapalat" w:cs="Sylfaen"/>
          <w:lang w:val="af-ZA"/>
        </w:rPr>
        <w:t>«</w:t>
      </w:r>
      <w:r w:rsidR="00166108" w:rsidRPr="00FA4938">
        <w:rPr>
          <w:rFonts w:ascii="GHEA Grapalat" w:hAnsi="GHEA Grapalat"/>
          <w:lang w:val="af-ZA"/>
        </w:rPr>
        <w:t>ԲՄԿ ՊՈՒՀ ՌՈՒՍ-ՀԱՅԿԱԿԱՆ (ՍԼԱՎՈՆԱԿԱՆ) ՀԱՄԱԼՍԱՐԱՆ</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855592">
        <w:rPr>
          <w:rFonts w:ascii="GHEA Grapalat" w:hAnsi="GHEA Grapalat" w:cs="Sylfaen"/>
          <w:lang w:val="hy-AM"/>
        </w:rPr>
        <w:t>ՀԱՄԱԿԱՐԳՉԱՅԻՆ</w:t>
      </w:r>
      <w:r w:rsidR="00855592" w:rsidRPr="00855592">
        <w:rPr>
          <w:rFonts w:ascii="GHEA Grapalat" w:hAnsi="GHEA Grapalat" w:cs="Sylfaen"/>
          <w:lang w:val="af-ZA"/>
        </w:rPr>
        <w:t xml:space="preserve"> </w:t>
      </w:r>
      <w:r w:rsidR="00972745">
        <w:rPr>
          <w:rFonts w:ascii="GHEA Grapalat" w:hAnsi="GHEA Grapalat" w:cs="Sylfaen"/>
          <w:lang w:val="hy-AM"/>
        </w:rPr>
        <w:t>ՍԱՐՔԱՎՈՐՈՒՄՆԵՐԻ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166108">
        <w:rPr>
          <w:rFonts w:ascii="GHEA Grapalat" w:hAnsi="GHEA Grapalat" w:cs="Sylfaen"/>
          <w:lang w:val="hy-AM"/>
        </w:rPr>
        <w:t xml:space="preserve">ԳՆԱՆՇՄԱՆ ՀԱՐՑՄԱՆ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32D79CF1" w14:textId="02E35DA5" w:rsidR="00166108" w:rsidRPr="00166108" w:rsidRDefault="00166108" w:rsidP="00166108">
      <w:pPr>
        <w:pStyle w:val="BodyText"/>
        <w:ind w:right="-7"/>
        <w:jc w:val="center"/>
        <w:rPr>
          <w:rFonts w:ascii="GHEA Grapalat" w:hAnsi="GHEA Grapalat"/>
          <w:b/>
          <w:sz w:val="20"/>
          <w:szCs w:val="20"/>
          <w:lang w:val="hy-AM"/>
        </w:rPr>
      </w:pPr>
      <w:r w:rsidRPr="00166108">
        <w:rPr>
          <w:rFonts w:ascii="GHEA Grapalat" w:hAnsi="GHEA Grapalat" w:cs="Sylfaen"/>
          <w:b/>
          <w:sz w:val="20"/>
          <w:szCs w:val="20"/>
          <w:lang w:val="af-ZA"/>
        </w:rPr>
        <w:t>«</w:t>
      </w:r>
      <w:r w:rsidRPr="00166108">
        <w:rPr>
          <w:rFonts w:ascii="GHEA Grapalat" w:hAnsi="GHEA Grapalat"/>
          <w:b/>
          <w:sz w:val="20"/>
          <w:szCs w:val="20"/>
          <w:lang w:val="af-ZA"/>
        </w:rPr>
        <w:t>ԲՄԿ ՊՈՒՀ ՌՈՒՍ-ՀԱՅԿԱԿԱՆ (ՍԼԱՎՈՆԱԿԱՆ) ՀԱՄԱԼՍԱՐԱՆ</w:t>
      </w:r>
      <w:r w:rsidRPr="00166108">
        <w:rPr>
          <w:rFonts w:ascii="GHEA Grapalat" w:hAnsi="GHEA Grapalat" w:cs="Sylfaen"/>
          <w:b/>
          <w:sz w:val="20"/>
          <w:szCs w:val="20"/>
          <w:lang w:val="af-ZA"/>
        </w:rPr>
        <w:t>»-</w:t>
      </w:r>
      <w:r w:rsidRPr="00166108">
        <w:rPr>
          <w:rFonts w:ascii="GHEA Grapalat" w:hAnsi="GHEA Grapalat" w:cs="Sylfaen"/>
          <w:b/>
          <w:sz w:val="20"/>
          <w:szCs w:val="20"/>
        </w:rPr>
        <w:t>Ի</w:t>
      </w:r>
      <w:r w:rsidRPr="00166108">
        <w:rPr>
          <w:rFonts w:ascii="GHEA Grapalat" w:hAnsi="GHEA Grapalat" w:cs="Sylfaen"/>
          <w:b/>
          <w:sz w:val="20"/>
          <w:szCs w:val="20"/>
          <w:lang w:val="af-ZA"/>
        </w:rPr>
        <w:t xml:space="preserve"> </w:t>
      </w:r>
      <w:r w:rsidRPr="00166108">
        <w:rPr>
          <w:rFonts w:ascii="GHEA Grapalat" w:hAnsi="GHEA Grapalat" w:cs="Sylfaen"/>
          <w:b/>
          <w:sz w:val="20"/>
          <w:szCs w:val="20"/>
        </w:rPr>
        <w:t>ԿԱՐԻՔՆԵՐԻ</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ՀԱՄԱՐ</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lang w:val="af-ZA"/>
        </w:rPr>
        <w:t>«</w:t>
      </w:r>
      <w:r w:rsidR="00855592">
        <w:rPr>
          <w:rFonts w:ascii="GHEA Grapalat" w:hAnsi="GHEA Grapalat" w:cs="Sylfaen"/>
          <w:b/>
          <w:sz w:val="20"/>
          <w:szCs w:val="20"/>
          <w:lang w:val="hy-AM"/>
        </w:rPr>
        <w:t>ՀԱՄԱԿԱՐԳՉԱՅԻՆ</w:t>
      </w:r>
      <w:r w:rsidR="000E0EED">
        <w:rPr>
          <w:rFonts w:ascii="GHEA Grapalat" w:hAnsi="GHEA Grapalat" w:cs="Sylfaen"/>
          <w:b/>
          <w:sz w:val="20"/>
          <w:szCs w:val="20"/>
          <w:lang w:val="hy-AM"/>
        </w:rPr>
        <w:t xml:space="preserve"> </w:t>
      </w:r>
      <w:r w:rsidR="00972745">
        <w:rPr>
          <w:rFonts w:ascii="GHEA Grapalat" w:hAnsi="GHEA Grapalat" w:cs="Sylfaen"/>
          <w:b/>
          <w:sz w:val="20"/>
          <w:szCs w:val="20"/>
          <w:lang w:val="hy-AM"/>
        </w:rPr>
        <w:t>ՍԱՐՔԱՎՈՐՈՒՄՆԵՐԻ</w:t>
      </w:r>
      <w:r w:rsidRPr="00166108">
        <w:rPr>
          <w:rFonts w:ascii="GHEA Grapalat" w:hAnsi="GHEA Grapalat" w:cs="Sylfaen"/>
          <w:b/>
          <w:sz w:val="20"/>
          <w:szCs w:val="20"/>
          <w:lang w:val="af-ZA"/>
        </w:rPr>
        <w:t xml:space="preserve">» </w:t>
      </w:r>
      <w:r w:rsidRPr="00166108">
        <w:rPr>
          <w:rFonts w:ascii="GHEA Grapalat" w:hAnsi="GHEA Grapalat" w:cs="Sylfaen"/>
          <w:b/>
          <w:sz w:val="20"/>
          <w:szCs w:val="20"/>
        </w:rPr>
        <w:t>ՁԵՌՔԲԵՐՄԱՆ</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ՆՊԱՏԱԿՈՎ</w:t>
      </w:r>
      <w:r w:rsidRPr="00166108">
        <w:rPr>
          <w:rFonts w:ascii="GHEA Grapalat" w:hAnsi="GHEA Grapalat" w:cs="Sylfaen"/>
          <w:b/>
          <w:sz w:val="20"/>
          <w:szCs w:val="20"/>
          <w:lang w:val="af-ZA"/>
        </w:rPr>
        <w:t xml:space="preserve"> </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rPr>
        <w:t>ՀԱՅՏԱՐԱՐՎԱԾ</w:t>
      </w:r>
      <w:r w:rsidRPr="00166108">
        <w:rPr>
          <w:rFonts w:ascii="GHEA Grapalat" w:hAnsi="GHEA Grapalat" w:cs="Times Armenian"/>
          <w:b/>
          <w:sz w:val="20"/>
          <w:szCs w:val="20"/>
          <w:lang w:val="af-ZA"/>
        </w:rPr>
        <w:t xml:space="preserve"> </w:t>
      </w:r>
      <w:r w:rsidRPr="00166108">
        <w:rPr>
          <w:rFonts w:ascii="GHEA Grapalat" w:hAnsi="GHEA Grapalat" w:cs="Sylfaen"/>
          <w:b/>
          <w:sz w:val="20"/>
          <w:szCs w:val="20"/>
          <w:lang w:val="hy-AM"/>
        </w:rPr>
        <w:t xml:space="preserve">ԳՆԱՆՇՄԱՆ ՀԱՐՑՄԱՆ </w:t>
      </w:r>
    </w:p>
    <w:p w14:paraId="7DC8184A" w14:textId="2511B19D" w:rsidR="00096865" w:rsidRPr="00166108" w:rsidRDefault="00160AE4" w:rsidP="00EF3662">
      <w:pPr>
        <w:ind w:firstLine="567"/>
        <w:jc w:val="center"/>
        <w:rPr>
          <w:rFonts w:ascii="GHEA Grapalat" w:hAnsi="GHEA Grapalat"/>
          <w:b/>
          <w:i/>
          <w:sz w:val="20"/>
          <w:szCs w:val="20"/>
          <w:lang w:val="af-ZA"/>
        </w:rPr>
      </w:pPr>
      <w:r w:rsidRPr="00166108">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9D69A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66108">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A0B3E07" w:rsidR="00096865" w:rsidRPr="0058213C" w:rsidRDefault="00096865" w:rsidP="00EF0707">
      <w:pPr>
        <w:ind w:firstLine="567"/>
        <w:jc w:val="both"/>
        <w:rPr>
          <w:rFonts w:ascii="GHEA Grapalat" w:hAnsi="GHEA Grapalat" w:cs="Sylfaen"/>
          <w:sz w:val="20"/>
          <w:lang w:val="af-ZA"/>
        </w:rPr>
      </w:pPr>
      <w:r w:rsidRPr="0058213C">
        <w:rPr>
          <w:rFonts w:ascii="GHEA Grapalat" w:hAnsi="GHEA Grapalat" w:cs="Sylfaen"/>
          <w:sz w:val="20"/>
          <w:lang w:val="af-ZA"/>
        </w:rPr>
        <w:t xml:space="preserve">          </w:t>
      </w:r>
      <w:r w:rsidRPr="00EF0707">
        <w:rPr>
          <w:rFonts w:ascii="GHEA Grapalat" w:hAnsi="GHEA Grapalat" w:cs="Sylfaen"/>
          <w:sz w:val="20"/>
        </w:rPr>
        <w:t>Սույն</w:t>
      </w:r>
      <w:r w:rsidRPr="0058213C">
        <w:rPr>
          <w:rFonts w:ascii="GHEA Grapalat" w:hAnsi="GHEA Grapalat" w:cs="Sylfaen"/>
          <w:sz w:val="20"/>
          <w:lang w:val="af-ZA"/>
        </w:rPr>
        <w:t xml:space="preserve"> </w:t>
      </w:r>
      <w:r w:rsidRPr="00EF0707">
        <w:rPr>
          <w:rFonts w:ascii="GHEA Grapalat" w:hAnsi="GHEA Grapalat" w:cs="Sylfaen"/>
          <w:sz w:val="20"/>
        </w:rPr>
        <w:t>հրավերը</w:t>
      </w:r>
      <w:r w:rsidRPr="0058213C">
        <w:rPr>
          <w:rFonts w:ascii="GHEA Grapalat" w:hAnsi="GHEA Grapalat" w:cs="Sylfaen"/>
          <w:sz w:val="20"/>
          <w:lang w:val="af-ZA"/>
        </w:rPr>
        <w:t xml:space="preserve"> </w:t>
      </w:r>
      <w:r w:rsidRPr="00EF0707">
        <w:rPr>
          <w:rFonts w:ascii="GHEA Grapalat" w:hAnsi="GHEA Grapalat" w:cs="Sylfaen"/>
          <w:sz w:val="20"/>
        </w:rPr>
        <w:t>տրամադրվում</w:t>
      </w:r>
      <w:r w:rsidRPr="0058213C">
        <w:rPr>
          <w:rFonts w:ascii="GHEA Grapalat" w:hAnsi="GHEA Grapalat" w:cs="Sylfaen"/>
          <w:sz w:val="20"/>
          <w:lang w:val="af-ZA"/>
        </w:rPr>
        <w:t xml:space="preserve"> </w:t>
      </w:r>
      <w:r w:rsidRPr="00EF0707">
        <w:rPr>
          <w:rFonts w:ascii="GHEA Grapalat" w:hAnsi="GHEA Grapalat" w:cs="Sylfaen"/>
          <w:sz w:val="20"/>
        </w:rPr>
        <w:t>է</w:t>
      </w:r>
      <w:r w:rsidRPr="0058213C">
        <w:rPr>
          <w:rFonts w:ascii="GHEA Grapalat" w:hAnsi="GHEA Grapalat" w:cs="Sylfaen"/>
          <w:sz w:val="20"/>
          <w:lang w:val="af-ZA"/>
        </w:rPr>
        <w:t xml:space="preserve"> </w:t>
      </w:r>
      <w:r w:rsidRPr="00EF0707">
        <w:rPr>
          <w:rFonts w:ascii="GHEA Grapalat" w:hAnsi="GHEA Grapalat" w:cs="Sylfaen"/>
          <w:sz w:val="20"/>
        </w:rPr>
        <w:t>ի</w:t>
      </w:r>
      <w:r w:rsidRPr="0058213C">
        <w:rPr>
          <w:rFonts w:ascii="GHEA Grapalat" w:hAnsi="GHEA Grapalat" w:cs="Sylfaen"/>
          <w:sz w:val="20"/>
          <w:lang w:val="af-ZA"/>
        </w:rPr>
        <w:t xml:space="preserve"> </w:t>
      </w:r>
      <w:r w:rsidRPr="00EF0707">
        <w:rPr>
          <w:rFonts w:ascii="GHEA Grapalat" w:hAnsi="GHEA Grapalat" w:cs="Sylfaen"/>
          <w:sz w:val="20"/>
        </w:rPr>
        <w:t>լրումն</w:t>
      </w:r>
      <w:r w:rsidRPr="0058213C">
        <w:rPr>
          <w:rFonts w:ascii="GHEA Grapalat" w:hAnsi="GHEA Grapalat" w:cs="Sylfaen"/>
          <w:sz w:val="20"/>
          <w:lang w:val="af-ZA"/>
        </w:rPr>
        <w:t xml:space="preserve"> </w:t>
      </w:r>
      <w:r w:rsidR="00855592" w:rsidRPr="00EF0707">
        <w:rPr>
          <w:rFonts w:ascii="GHEA Grapalat" w:hAnsi="GHEA Grapalat" w:cs="Sylfaen"/>
          <w:sz w:val="20"/>
        </w:rPr>
        <w:t>ՌՀ</w:t>
      </w:r>
      <w:r w:rsidR="00855592" w:rsidRPr="0058213C">
        <w:rPr>
          <w:rFonts w:ascii="GHEA Grapalat" w:hAnsi="GHEA Grapalat" w:cs="Sylfaen"/>
          <w:sz w:val="20"/>
          <w:lang w:val="af-ZA"/>
        </w:rPr>
        <w:t>-</w:t>
      </w:r>
      <w:r w:rsidR="00855592" w:rsidRPr="00EF0707">
        <w:rPr>
          <w:rFonts w:ascii="GHEA Grapalat" w:hAnsi="GHEA Grapalat" w:cs="Sylfaen"/>
          <w:sz w:val="20"/>
        </w:rPr>
        <w:t>ՍՀ</w:t>
      </w:r>
      <w:r w:rsidR="00855592" w:rsidRPr="0058213C">
        <w:rPr>
          <w:rFonts w:ascii="GHEA Grapalat" w:hAnsi="GHEA Grapalat" w:cs="Sylfaen"/>
          <w:sz w:val="20"/>
          <w:lang w:val="af-ZA"/>
        </w:rPr>
        <w:t>-</w:t>
      </w:r>
      <w:r w:rsidR="00855592" w:rsidRPr="00EF0707">
        <w:rPr>
          <w:rFonts w:ascii="GHEA Grapalat" w:hAnsi="GHEA Grapalat" w:cs="Sylfaen"/>
          <w:sz w:val="20"/>
        </w:rPr>
        <w:t>ԳՀԱՊՁԲ</w:t>
      </w:r>
      <w:r w:rsidR="00855592" w:rsidRPr="0058213C">
        <w:rPr>
          <w:rFonts w:ascii="GHEA Grapalat" w:hAnsi="GHEA Grapalat" w:cs="Sylfaen"/>
          <w:sz w:val="20"/>
          <w:lang w:val="af-ZA"/>
        </w:rPr>
        <w:t>-</w:t>
      </w:r>
      <w:r w:rsidR="0058213C">
        <w:rPr>
          <w:rFonts w:ascii="GHEA Grapalat" w:hAnsi="GHEA Grapalat" w:cs="Sylfaen"/>
          <w:sz w:val="20"/>
          <w:lang w:val="af-ZA"/>
        </w:rPr>
        <w:t xml:space="preserve">26/05  </w:t>
      </w:r>
      <w:r w:rsidR="0026558A" w:rsidRPr="0058213C">
        <w:rPr>
          <w:rFonts w:ascii="GHEA Grapalat" w:hAnsi="GHEA Grapalat" w:cs="Sylfaen"/>
          <w:sz w:val="20"/>
          <w:lang w:val="af-ZA"/>
        </w:rPr>
        <w:t xml:space="preserve"> </w:t>
      </w:r>
      <w:r w:rsidRPr="00EF0707">
        <w:rPr>
          <w:rFonts w:ascii="GHEA Grapalat" w:hAnsi="GHEA Grapalat" w:cs="Sylfaen"/>
          <w:sz w:val="20"/>
        </w:rPr>
        <w:t>ծածկագրով</w:t>
      </w:r>
      <w:r w:rsidRPr="0058213C">
        <w:rPr>
          <w:rFonts w:ascii="GHEA Grapalat" w:hAnsi="GHEA Grapalat" w:cs="Sylfaen"/>
          <w:sz w:val="20"/>
          <w:lang w:val="af-ZA"/>
        </w:rPr>
        <w:t xml:space="preserve"> </w:t>
      </w:r>
      <w:r w:rsidRPr="00EF0707">
        <w:rPr>
          <w:rFonts w:ascii="GHEA Grapalat" w:hAnsi="GHEA Grapalat" w:cs="Sylfaen"/>
          <w:sz w:val="20"/>
        </w:rPr>
        <w:t>անցկացվող</w:t>
      </w:r>
      <w:r w:rsidRPr="0058213C">
        <w:rPr>
          <w:rFonts w:ascii="GHEA Grapalat" w:hAnsi="GHEA Grapalat" w:cs="Sylfaen"/>
          <w:sz w:val="20"/>
          <w:lang w:val="af-ZA"/>
        </w:rPr>
        <w:t xml:space="preserve"> </w:t>
      </w:r>
      <w:r w:rsidR="00E51D02" w:rsidRPr="00EF0707">
        <w:rPr>
          <w:rFonts w:ascii="GHEA Grapalat" w:hAnsi="GHEA Grapalat" w:cs="Sylfaen"/>
          <w:sz w:val="20"/>
        </w:rPr>
        <w:t>գնանշման</w:t>
      </w:r>
      <w:r w:rsidR="00E51D02" w:rsidRPr="0058213C">
        <w:rPr>
          <w:rFonts w:ascii="GHEA Grapalat" w:hAnsi="GHEA Grapalat" w:cs="Sylfaen"/>
          <w:sz w:val="20"/>
          <w:lang w:val="af-ZA"/>
        </w:rPr>
        <w:t xml:space="preserve"> </w:t>
      </w:r>
      <w:r w:rsidR="00E51D02" w:rsidRPr="00EF0707">
        <w:rPr>
          <w:rFonts w:ascii="GHEA Grapalat" w:hAnsi="GHEA Grapalat" w:cs="Sylfaen"/>
          <w:sz w:val="20"/>
        </w:rPr>
        <w:t>հարցման</w:t>
      </w:r>
      <w:r w:rsidR="00E51D02" w:rsidRPr="0058213C">
        <w:rPr>
          <w:rFonts w:ascii="GHEA Grapalat" w:hAnsi="GHEA Grapalat" w:cs="Sylfaen"/>
          <w:sz w:val="20"/>
          <w:lang w:val="af-ZA"/>
        </w:rPr>
        <w:t xml:space="preserve"> </w:t>
      </w:r>
      <w:r w:rsidRPr="0058213C">
        <w:rPr>
          <w:rFonts w:ascii="GHEA Grapalat" w:hAnsi="GHEA Grapalat" w:cs="Sylfaen"/>
          <w:sz w:val="20"/>
          <w:lang w:val="af-ZA"/>
        </w:rPr>
        <w:t xml:space="preserve"> (</w:t>
      </w:r>
      <w:r w:rsidRPr="00EF0707">
        <w:rPr>
          <w:rFonts w:ascii="GHEA Grapalat" w:hAnsi="GHEA Grapalat" w:cs="Sylfaen"/>
          <w:sz w:val="20"/>
        </w:rPr>
        <w:t>այսուհետև</w:t>
      </w:r>
      <w:r w:rsidRPr="0058213C">
        <w:rPr>
          <w:rFonts w:ascii="GHEA Grapalat" w:hAnsi="GHEA Grapalat" w:cs="Sylfaen"/>
          <w:sz w:val="20"/>
          <w:lang w:val="af-ZA"/>
        </w:rPr>
        <w:t xml:space="preserve">` </w:t>
      </w:r>
      <w:r w:rsidRPr="00EF0707">
        <w:rPr>
          <w:rFonts w:ascii="GHEA Grapalat" w:hAnsi="GHEA Grapalat" w:cs="Sylfaen"/>
          <w:sz w:val="20"/>
        </w:rPr>
        <w:t>ընթացակարգ</w:t>
      </w:r>
      <w:r w:rsidRPr="0058213C">
        <w:rPr>
          <w:rFonts w:ascii="GHEA Grapalat" w:hAnsi="GHEA Grapalat" w:cs="Sylfaen"/>
          <w:sz w:val="20"/>
          <w:lang w:val="af-ZA"/>
        </w:rPr>
        <w:t xml:space="preserve">) </w:t>
      </w:r>
      <w:r w:rsidRPr="00EF0707">
        <w:rPr>
          <w:rFonts w:ascii="GHEA Grapalat" w:hAnsi="GHEA Grapalat" w:cs="Sylfaen"/>
          <w:sz w:val="20"/>
        </w:rPr>
        <w:t>հայտարարության</w:t>
      </w:r>
      <w:r w:rsidR="004D5671" w:rsidRPr="00EF0707">
        <w:rPr>
          <w:rFonts w:ascii="GHEA Grapalat" w:hAnsi="GHEA Grapalat" w:cs="Sylfaen"/>
          <w:sz w:val="20"/>
        </w:rPr>
        <w:t>։</w:t>
      </w:r>
    </w:p>
    <w:p w14:paraId="1418E69E" w14:textId="4CFE0A0E" w:rsidR="00096865" w:rsidRPr="0058213C" w:rsidRDefault="00096865" w:rsidP="00EF0707">
      <w:pPr>
        <w:ind w:firstLine="567"/>
        <w:jc w:val="both"/>
        <w:rPr>
          <w:rFonts w:ascii="GHEA Grapalat" w:hAnsi="GHEA Grapalat" w:cs="Sylfaen"/>
          <w:sz w:val="20"/>
          <w:lang w:val="af-ZA"/>
        </w:rPr>
      </w:pPr>
      <w:r w:rsidRPr="00EF0707">
        <w:rPr>
          <w:rFonts w:ascii="GHEA Grapalat" w:hAnsi="GHEA Grapalat" w:cs="Sylfaen"/>
          <w:sz w:val="20"/>
        </w:rPr>
        <w:t>Սույն</w:t>
      </w:r>
      <w:r w:rsidRPr="0058213C">
        <w:rPr>
          <w:rFonts w:ascii="GHEA Grapalat" w:hAnsi="GHEA Grapalat" w:cs="Sylfaen"/>
          <w:sz w:val="20"/>
          <w:lang w:val="af-ZA"/>
        </w:rPr>
        <w:t xml:space="preserve"> </w:t>
      </w:r>
      <w:r w:rsidRPr="00EF0707">
        <w:rPr>
          <w:rFonts w:ascii="GHEA Grapalat" w:hAnsi="GHEA Grapalat" w:cs="Sylfaen"/>
          <w:sz w:val="20"/>
        </w:rPr>
        <w:t>հրավերը</w:t>
      </w:r>
      <w:r w:rsidRPr="0058213C">
        <w:rPr>
          <w:rFonts w:ascii="GHEA Grapalat" w:hAnsi="GHEA Grapalat" w:cs="Sylfaen"/>
          <w:sz w:val="20"/>
          <w:lang w:val="af-ZA"/>
        </w:rPr>
        <w:t xml:space="preserve"> </w:t>
      </w:r>
      <w:r w:rsidRPr="00EF0707">
        <w:rPr>
          <w:rFonts w:ascii="GHEA Grapalat" w:hAnsi="GHEA Grapalat" w:cs="Sylfaen"/>
          <w:sz w:val="20"/>
        </w:rPr>
        <w:t>կազմվել</w:t>
      </w:r>
      <w:r w:rsidRPr="0058213C">
        <w:rPr>
          <w:rFonts w:ascii="GHEA Grapalat" w:hAnsi="GHEA Grapalat" w:cs="Sylfaen"/>
          <w:sz w:val="20"/>
          <w:lang w:val="af-ZA"/>
        </w:rPr>
        <w:t xml:space="preserve"> </w:t>
      </w:r>
      <w:r w:rsidRPr="00EF0707">
        <w:rPr>
          <w:rFonts w:ascii="GHEA Grapalat" w:hAnsi="GHEA Grapalat" w:cs="Sylfaen"/>
          <w:sz w:val="20"/>
        </w:rPr>
        <w:t>է</w:t>
      </w:r>
      <w:r w:rsidRPr="0058213C">
        <w:rPr>
          <w:rFonts w:ascii="GHEA Grapalat" w:hAnsi="GHEA Grapalat" w:cs="Sylfaen"/>
          <w:sz w:val="20"/>
          <w:lang w:val="af-ZA"/>
        </w:rPr>
        <w:t xml:space="preserve"> </w:t>
      </w:r>
      <w:r w:rsidRPr="00EF0707">
        <w:rPr>
          <w:rFonts w:ascii="GHEA Grapalat" w:hAnsi="GHEA Grapalat" w:cs="Sylfaen"/>
          <w:sz w:val="20"/>
        </w:rPr>
        <w:t>գնումների</w:t>
      </w:r>
      <w:r w:rsidRPr="0058213C">
        <w:rPr>
          <w:rFonts w:ascii="GHEA Grapalat" w:hAnsi="GHEA Grapalat" w:cs="Sylfaen"/>
          <w:sz w:val="20"/>
          <w:lang w:val="af-ZA"/>
        </w:rPr>
        <w:t xml:space="preserve"> </w:t>
      </w:r>
      <w:r w:rsidRPr="00EF0707">
        <w:rPr>
          <w:rFonts w:ascii="GHEA Grapalat" w:hAnsi="GHEA Grapalat" w:cs="Sylfaen"/>
          <w:sz w:val="20"/>
        </w:rPr>
        <w:t>մասին</w:t>
      </w:r>
      <w:r w:rsidRPr="0058213C">
        <w:rPr>
          <w:rFonts w:ascii="GHEA Grapalat" w:hAnsi="GHEA Grapalat" w:cs="Sylfaen"/>
          <w:sz w:val="20"/>
          <w:lang w:val="af-ZA"/>
        </w:rPr>
        <w:t xml:space="preserve"> </w:t>
      </w:r>
      <w:r w:rsidRPr="00EF0707">
        <w:rPr>
          <w:rFonts w:ascii="GHEA Grapalat" w:hAnsi="GHEA Grapalat" w:cs="Sylfaen"/>
          <w:sz w:val="20"/>
        </w:rPr>
        <w:t>ՀՀ</w:t>
      </w:r>
      <w:r w:rsidRPr="0058213C">
        <w:rPr>
          <w:rFonts w:ascii="GHEA Grapalat" w:hAnsi="GHEA Grapalat" w:cs="Sylfaen"/>
          <w:sz w:val="20"/>
          <w:lang w:val="af-ZA"/>
        </w:rPr>
        <w:t xml:space="preserve"> </w:t>
      </w:r>
      <w:r w:rsidRPr="00EF0707">
        <w:rPr>
          <w:rFonts w:ascii="GHEA Grapalat" w:hAnsi="GHEA Grapalat" w:cs="Sylfaen"/>
          <w:sz w:val="20"/>
        </w:rPr>
        <w:t>օրենսդրության</w:t>
      </w:r>
      <w:r w:rsidRPr="0058213C">
        <w:rPr>
          <w:rFonts w:ascii="GHEA Grapalat" w:hAnsi="GHEA Grapalat" w:cs="Sylfaen"/>
          <w:sz w:val="20"/>
          <w:lang w:val="af-ZA"/>
        </w:rPr>
        <w:t xml:space="preserve">, </w:t>
      </w:r>
      <w:r w:rsidRPr="00EF0707">
        <w:rPr>
          <w:rFonts w:ascii="GHEA Grapalat" w:hAnsi="GHEA Grapalat" w:cs="Sylfaen"/>
          <w:sz w:val="20"/>
        </w:rPr>
        <w:t>այդ</w:t>
      </w:r>
      <w:r w:rsidRPr="0058213C">
        <w:rPr>
          <w:rFonts w:ascii="GHEA Grapalat" w:hAnsi="GHEA Grapalat" w:cs="Sylfaen"/>
          <w:sz w:val="20"/>
          <w:lang w:val="af-ZA"/>
        </w:rPr>
        <w:t xml:space="preserve"> </w:t>
      </w:r>
      <w:r w:rsidRPr="00EF0707">
        <w:rPr>
          <w:rFonts w:ascii="GHEA Grapalat" w:hAnsi="GHEA Grapalat" w:cs="Sylfaen"/>
          <w:sz w:val="20"/>
        </w:rPr>
        <w:t>թվում</w:t>
      </w:r>
      <w:r w:rsidRPr="0058213C">
        <w:rPr>
          <w:rFonts w:ascii="GHEA Grapalat" w:hAnsi="GHEA Grapalat" w:cs="Sylfaen"/>
          <w:sz w:val="20"/>
          <w:lang w:val="af-ZA"/>
        </w:rPr>
        <w:t xml:space="preserve">` </w:t>
      </w:r>
      <w:r w:rsidR="00A76C15" w:rsidRPr="0058213C">
        <w:rPr>
          <w:rFonts w:ascii="GHEA Grapalat" w:hAnsi="GHEA Grapalat" w:cs="Sylfaen"/>
          <w:sz w:val="20"/>
          <w:lang w:val="af-ZA"/>
        </w:rPr>
        <w:t>«</w:t>
      </w:r>
      <w:r w:rsidRPr="00EF0707">
        <w:rPr>
          <w:rFonts w:ascii="GHEA Grapalat" w:hAnsi="GHEA Grapalat" w:cs="Sylfaen"/>
          <w:sz w:val="20"/>
        </w:rPr>
        <w:t>Գնումների</w:t>
      </w:r>
      <w:r w:rsidRPr="0058213C">
        <w:rPr>
          <w:rFonts w:ascii="GHEA Grapalat" w:hAnsi="GHEA Grapalat" w:cs="Sylfaen"/>
          <w:sz w:val="20"/>
          <w:lang w:val="af-ZA"/>
        </w:rPr>
        <w:t xml:space="preserve"> </w:t>
      </w:r>
      <w:r w:rsidRPr="00EF0707">
        <w:rPr>
          <w:rFonts w:ascii="GHEA Grapalat" w:hAnsi="GHEA Grapalat" w:cs="Sylfaen"/>
          <w:sz w:val="20"/>
        </w:rPr>
        <w:t>մասին</w:t>
      </w:r>
      <w:r w:rsidR="00A76C15" w:rsidRPr="0058213C">
        <w:rPr>
          <w:rFonts w:ascii="GHEA Grapalat" w:hAnsi="GHEA Grapalat" w:cs="Sylfaen"/>
          <w:sz w:val="20"/>
          <w:lang w:val="af-ZA"/>
        </w:rPr>
        <w:t>»</w:t>
      </w:r>
      <w:r w:rsidRPr="0058213C">
        <w:rPr>
          <w:rFonts w:ascii="GHEA Grapalat" w:hAnsi="GHEA Grapalat" w:cs="Sylfaen"/>
          <w:sz w:val="20"/>
          <w:lang w:val="af-ZA"/>
        </w:rPr>
        <w:t xml:space="preserve"> </w:t>
      </w:r>
      <w:r w:rsidRPr="00EF0707">
        <w:rPr>
          <w:rFonts w:ascii="GHEA Grapalat" w:hAnsi="GHEA Grapalat" w:cs="Sylfaen"/>
          <w:sz w:val="20"/>
        </w:rPr>
        <w:t>ՀՀ</w:t>
      </w:r>
      <w:r w:rsidRPr="0058213C">
        <w:rPr>
          <w:rFonts w:ascii="GHEA Grapalat" w:hAnsi="GHEA Grapalat" w:cs="Sylfaen"/>
          <w:sz w:val="20"/>
          <w:lang w:val="af-ZA"/>
        </w:rPr>
        <w:t xml:space="preserve"> </w:t>
      </w:r>
      <w:r w:rsidRPr="00EF0707">
        <w:rPr>
          <w:rFonts w:ascii="GHEA Grapalat" w:hAnsi="GHEA Grapalat" w:cs="Sylfaen"/>
          <w:sz w:val="20"/>
        </w:rPr>
        <w:t>օրենքի</w:t>
      </w:r>
      <w:r w:rsidRPr="0058213C">
        <w:rPr>
          <w:rFonts w:ascii="GHEA Grapalat" w:hAnsi="GHEA Grapalat" w:cs="Sylfaen"/>
          <w:sz w:val="20"/>
          <w:lang w:val="af-ZA"/>
        </w:rPr>
        <w:t xml:space="preserve"> (</w:t>
      </w:r>
      <w:r w:rsidRPr="00EF0707">
        <w:rPr>
          <w:rFonts w:ascii="GHEA Grapalat" w:hAnsi="GHEA Grapalat" w:cs="Sylfaen"/>
          <w:sz w:val="20"/>
        </w:rPr>
        <w:t>այսուհետ</w:t>
      </w:r>
      <w:r w:rsidRPr="0058213C">
        <w:rPr>
          <w:rFonts w:ascii="GHEA Grapalat" w:hAnsi="GHEA Grapalat" w:cs="Sylfaen"/>
          <w:sz w:val="20"/>
          <w:lang w:val="af-ZA"/>
        </w:rPr>
        <w:t xml:space="preserve">` </w:t>
      </w:r>
      <w:r w:rsidRPr="00EF0707">
        <w:rPr>
          <w:rFonts w:ascii="GHEA Grapalat" w:hAnsi="GHEA Grapalat" w:cs="Sylfaen"/>
          <w:sz w:val="20"/>
        </w:rPr>
        <w:t>Օրենք</w:t>
      </w:r>
      <w:r w:rsidRPr="0058213C">
        <w:rPr>
          <w:rFonts w:ascii="GHEA Grapalat" w:hAnsi="GHEA Grapalat" w:cs="Sylfaen"/>
          <w:sz w:val="20"/>
          <w:lang w:val="af-ZA"/>
        </w:rPr>
        <w:t>)</w:t>
      </w:r>
      <w:r w:rsidR="00C43524" w:rsidRPr="0058213C">
        <w:rPr>
          <w:rFonts w:ascii="GHEA Grapalat" w:hAnsi="GHEA Grapalat" w:cs="Sylfaen"/>
          <w:sz w:val="20"/>
          <w:lang w:val="af-ZA"/>
        </w:rPr>
        <w:t>,</w:t>
      </w:r>
      <w:r w:rsidRPr="0058213C">
        <w:rPr>
          <w:rFonts w:ascii="GHEA Grapalat" w:hAnsi="GHEA Grapalat" w:cs="Sylfaen"/>
          <w:sz w:val="20"/>
          <w:lang w:val="af-ZA"/>
        </w:rPr>
        <w:t xml:space="preserve"> </w:t>
      </w:r>
      <w:r w:rsidRPr="00EF0707">
        <w:rPr>
          <w:rFonts w:ascii="GHEA Grapalat" w:hAnsi="GHEA Grapalat" w:cs="Sylfaen"/>
          <w:sz w:val="20"/>
        </w:rPr>
        <w:t>ՀՀ</w:t>
      </w:r>
      <w:r w:rsidRPr="0058213C">
        <w:rPr>
          <w:rFonts w:ascii="GHEA Grapalat" w:hAnsi="GHEA Grapalat" w:cs="Sylfaen"/>
          <w:sz w:val="20"/>
          <w:lang w:val="af-ZA"/>
        </w:rPr>
        <w:t xml:space="preserve"> </w:t>
      </w:r>
      <w:r w:rsidRPr="00EF0707">
        <w:rPr>
          <w:rFonts w:ascii="GHEA Grapalat" w:hAnsi="GHEA Grapalat" w:cs="Sylfaen"/>
          <w:sz w:val="20"/>
        </w:rPr>
        <w:t>կառավարության</w:t>
      </w:r>
      <w:r w:rsidRPr="0058213C">
        <w:rPr>
          <w:rFonts w:ascii="GHEA Grapalat" w:hAnsi="GHEA Grapalat" w:cs="Sylfaen"/>
          <w:sz w:val="20"/>
          <w:lang w:val="af-ZA"/>
        </w:rPr>
        <w:t xml:space="preserve"> 201</w:t>
      </w:r>
      <w:r w:rsidR="00955E87" w:rsidRPr="0058213C">
        <w:rPr>
          <w:rFonts w:ascii="GHEA Grapalat" w:hAnsi="GHEA Grapalat" w:cs="Sylfaen"/>
          <w:sz w:val="20"/>
          <w:lang w:val="af-ZA"/>
        </w:rPr>
        <w:t>7</w:t>
      </w:r>
      <w:r w:rsidRPr="00EF0707">
        <w:rPr>
          <w:rFonts w:ascii="GHEA Grapalat" w:hAnsi="GHEA Grapalat" w:cs="Sylfaen"/>
          <w:sz w:val="20"/>
        </w:rPr>
        <w:t>թ</w:t>
      </w:r>
      <w:r w:rsidRPr="0058213C">
        <w:rPr>
          <w:rFonts w:ascii="GHEA Grapalat" w:hAnsi="GHEA Grapalat" w:cs="Sylfaen"/>
          <w:sz w:val="20"/>
          <w:lang w:val="af-ZA"/>
        </w:rPr>
        <w:t>.</w:t>
      </w:r>
      <w:r w:rsidR="009F18D0" w:rsidRPr="0058213C">
        <w:rPr>
          <w:rFonts w:ascii="GHEA Grapalat" w:hAnsi="GHEA Grapalat" w:cs="Sylfaen"/>
          <w:sz w:val="20"/>
          <w:lang w:val="af-ZA"/>
        </w:rPr>
        <w:t xml:space="preserve"> </w:t>
      </w:r>
      <w:r w:rsidR="009F18D0" w:rsidRPr="00EF0707">
        <w:rPr>
          <w:rFonts w:ascii="GHEA Grapalat" w:hAnsi="GHEA Grapalat" w:cs="Sylfaen"/>
          <w:sz w:val="20"/>
        </w:rPr>
        <w:t>մայիսի</w:t>
      </w:r>
      <w:r w:rsidR="009F18D0" w:rsidRPr="0058213C">
        <w:rPr>
          <w:rFonts w:ascii="GHEA Grapalat" w:hAnsi="GHEA Grapalat" w:cs="Sylfaen"/>
          <w:sz w:val="20"/>
          <w:lang w:val="af-ZA"/>
        </w:rPr>
        <w:t xml:space="preserve"> 4-</w:t>
      </w:r>
      <w:r w:rsidR="009F18D0" w:rsidRPr="00EF0707">
        <w:rPr>
          <w:rFonts w:ascii="GHEA Grapalat" w:hAnsi="GHEA Grapalat" w:cs="Sylfaen"/>
          <w:sz w:val="20"/>
        </w:rPr>
        <w:t>ի</w:t>
      </w:r>
      <w:r w:rsidR="009F18D0" w:rsidRPr="0058213C">
        <w:rPr>
          <w:rFonts w:ascii="GHEA Grapalat" w:hAnsi="GHEA Grapalat" w:cs="Sylfaen"/>
          <w:sz w:val="20"/>
          <w:lang w:val="af-ZA"/>
        </w:rPr>
        <w:t xml:space="preserve"> </w:t>
      </w:r>
      <w:r w:rsidRPr="0058213C">
        <w:rPr>
          <w:rFonts w:ascii="GHEA Grapalat" w:hAnsi="GHEA Grapalat" w:cs="Sylfaen"/>
          <w:sz w:val="20"/>
          <w:lang w:val="af-ZA"/>
        </w:rPr>
        <w:t xml:space="preserve">N </w:t>
      </w:r>
      <w:r w:rsidR="009F18D0" w:rsidRPr="0058213C">
        <w:rPr>
          <w:rFonts w:ascii="GHEA Grapalat" w:hAnsi="GHEA Grapalat" w:cs="Sylfaen"/>
          <w:sz w:val="20"/>
          <w:lang w:val="af-ZA"/>
        </w:rPr>
        <w:t>526-</w:t>
      </w:r>
      <w:r w:rsidRPr="00EF0707">
        <w:rPr>
          <w:rFonts w:ascii="GHEA Grapalat" w:hAnsi="GHEA Grapalat" w:cs="Sylfaen"/>
          <w:sz w:val="20"/>
        </w:rPr>
        <w:t>Ն</w:t>
      </w:r>
      <w:r w:rsidRPr="0058213C">
        <w:rPr>
          <w:rFonts w:ascii="GHEA Grapalat" w:hAnsi="GHEA Grapalat" w:cs="Sylfaen"/>
          <w:sz w:val="20"/>
          <w:lang w:val="af-ZA"/>
        </w:rPr>
        <w:t xml:space="preserve"> </w:t>
      </w:r>
      <w:r w:rsidRPr="00EF0707">
        <w:rPr>
          <w:rFonts w:ascii="GHEA Grapalat" w:hAnsi="GHEA Grapalat" w:cs="Sylfaen"/>
          <w:sz w:val="20"/>
        </w:rPr>
        <w:t>որոշմամբ</w:t>
      </w:r>
      <w:r w:rsidRPr="0058213C">
        <w:rPr>
          <w:rFonts w:ascii="GHEA Grapalat" w:hAnsi="GHEA Grapalat" w:cs="Sylfaen"/>
          <w:sz w:val="20"/>
          <w:lang w:val="af-ZA"/>
        </w:rPr>
        <w:t xml:space="preserve"> </w:t>
      </w:r>
      <w:r w:rsidRPr="00EF0707">
        <w:rPr>
          <w:rFonts w:ascii="GHEA Grapalat" w:hAnsi="GHEA Grapalat" w:cs="Sylfaen"/>
          <w:sz w:val="20"/>
        </w:rPr>
        <w:t>հաստատված</w:t>
      </w:r>
      <w:r w:rsidRPr="0058213C">
        <w:rPr>
          <w:rFonts w:ascii="GHEA Grapalat" w:hAnsi="GHEA Grapalat" w:cs="Sylfaen"/>
          <w:sz w:val="20"/>
          <w:lang w:val="af-ZA"/>
        </w:rPr>
        <w:t xml:space="preserve"> </w:t>
      </w:r>
      <w:r w:rsidR="00A76C15" w:rsidRPr="0058213C">
        <w:rPr>
          <w:rFonts w:ascii="GHEA Grapalat" w:hAnsi="GHEA Grapalat" w:cs="Sylfaen"/>
          <w:sz w:val="20"/>
          <w:lang w:val="af-ZA"/>
        </w:rPr>
        <w:t>«</w:t>
      </w:r>
      <w:r w:rsidRPr="00EF0707">
        <w:rPr>
          <w:rFonts w:ascii="GHEA Grapalat" w:hAnsi="GHEA Grapalat" w:cs="Sylfaen"/>
          <w:sz w:val="20"/>
        </w:rPr>
        <w:t>Գնումների</w:t>
      </w:r>
      <w:r w:rsidRPr="0058213C">
        <w:rPr>
          <w:rFonts w:ascii="GHEA Grapalat" w:hAnsi="GHEA Grapalat" w:cs="Sylfaen"/>
          <w:sz w:val="20"/>
          <w:lang w:val="af-ZA"/>
        </w:rPr>
        <w:t xml:space="preserve"> </w:t>
      </w:r>
      <w:r w:rsidRPr="00EF0707">
        <w:rPr>
          <w:rFonts w:ascii="GHEA Grapalat" w:hAnsi="GHEA Grapalat" w:cs="Sylfaen"/>
          <w:sz w:val="20"/>
        </w:rPr>
        <w:t>գործընթացի</w:t>
      </w:r>
      <w:r w:rsidRPr="0058213C">
        <w:rPr>
          <w:rFonts w:ascii="GHEA Grapalat" w:hAnsi="GHEA Grapalat" w:cs="Sylfaen"/>
          <w:sz w:val="20"/>
          <w:lang w:val="af-ZA"/>
        </w:rPr>
        <w:t xml:space="preserve"> </w:t>
      </w:r>
      <w:r w:rsidRPr="00EF0707">
        <w:rPr>
          <w:rFonts w:ascii="GHEA Grapalat" w:hAnsi="GHEA Grapalat" w:cs="Sylfaen"/>
          <w:sz w:val="20"/>
        </w:rPr>
        <w:t>կազմակերպման</w:t>
      </w:r>
      <w:r w:rsidR="003C53D4" w:rsidRPr="0058213C">
        <w:rPr>
          <w:rFonts w:ascii="GHEA Grapalat" w:hAnsi="GHEA Grapalat" w:cs="Sylfaen"/>
          <w:sz w:val="20"/>
          <w:lang w:val="af-ZA"/>
        </w:rPr>
        <w:t>»</w:t>
      </w:r>
      <w:r w:rsidRPr="0058213C">
        <w:rPr>
          <w:rFonts w:ascii="GHEA Grapalat" w:hAnsi="GHEA Grapalat" w:cs="Sylfaen"/>
          <w:sz w:val="20"/>
          <w:lang w:val="af-ZA"/>
        </w:rPr>
        <w:t xml:space="preserve"> </w:t>
      </w:r>
      <w:r w:rsidRPr="00EF0707">
        <w:rPr>
          <w:rFonts w:ascii="GHEA Grapalat" w:hAnsi="GHEA Grapalat" w:cs="Sylfaen"/>
          <w:sz w:val="20"/>
        </w:rPr>
        <w:t>կարգի</w:t>
      </w:r>
      <w:r w:rsidRPr="0058213C">
        <w:rPr>
          <w:rFonts w:ascii="GHEA Grapalat" w:hAnsi="GHEA Grapalat" w:cs="Sylfaen"/>
          <w:sz w:val="20"/>
          <w:lang w:val="af-ZA"/>
        </w:rPr>
        <w:t xml:space="preserve"> (</w:t>
      </w:r>
      <w:r w:rsidRPr="00EF0707">
        <w:rPr>
          <w:rFonts w:ascii="GHEA Grapalat" w:hAnsi="GHEA Grapalat" w:cs="Sylfaen"/>
          <w:sz w:val="20"/>
        </w:rPr>
        <w:t>այսուհետ</w:t>
      </w:r>
      <w:r w:rsidRPr="0058213C">
        <w:rPr>
          <w:rFonts w:ascii="GHEA Grapalat" w:hAnsi="GHEA Grapalat" w:cs="Sylfaen"/>
          <w:sz w:val="20"/>
          <w:lang w:val="af-ZA"/>
        </w:rPr>
        <w:t xml:space="preserve">` </w:t>
      </w:r>
      <w:r w:rsidRPr="00EF0707">
        <w:rPr>
          <w:rFonts w:ascii="GHEA Grapalat" w:hAnsi="GHEA Grapalat" w:cs="Sylfaen"/>
          <w:sz w:val="20"/>
        </w:rPr>
        <w:t>Կարգ</w:t>
      </w:r>
      <w:r w:rsidRPr="0058213C">
        <w:rPr>
          <w:rFonts w:ascii="GHEA Grapalat" w:hAnsi="GHEA Grapalat" w:cs="Sylfaen"/>
          <w:sz w:val="20"/>
          <w:lang w:val="af-ZA"/>
        </w:rPr>
        <w:t>)</w:t>
      </w:r>
      <w:r w:rsidR="00F40D4D" w:rsidRPr="0058213C">
        <w:rPr>
          <w:rFonts w:ascii="GHEA Grapalat" w:hAnsi="GHEA Grapalat" w:cs="Sylfaen"/>
          <w:sz w:val="20"/>
          <w:lang w:val="af-ZA"/>
        </w:rPr>
        <w:t xml:space="preserve"> </w:t>
      </w:r>
      <w:r w:rsidRPr="00EF0707">
        <w:rPr>
          <w:rFonts w:ascii="GHEA Grapalat" w:hAnsi="GHEA Grapalat" w:cs="Sylfaen"/>
          <w:sz w:val="20"/>
        </w:rPr>
        <w:t>և</w:t>
      </w:r>
      <w:r w:rsidRPr="0058213C">
        <w:rPr>
          <w:rFonts w:ascii="GHEA Grapalat" w:hAnsi="GHEA Grapalat" w:cs="Sylfaen"/>
          <w:sz w:val="20"/>
          <w:lang w:val="af-ZA"/>
        </w:rPr>
        <w:t xml:space="preserve"> </w:t>
      </w:r>
      <w:r w:rsidRPr="00EF0707">
        <w:rPr>
          <w:rFonts w:ascii="GHEA Grapalat" w:hAnsi="GHEA Grapalat" w:cs="Sylfaen"/>
          <w:sz w:val="20"/>
        </w:rPr>
        <w:t>այլ</w:t>
      </w:r>
      <w:r w:rsidRPr="0058213C">
        <w:rPr>
          <w:rFonts w:ascii="GHEA Grapalat" w:hAnsi="GHEA Grapalat" w:cs="Sylfaen"/>
          <w:sz w:val="20"/>
          <w:lang w:val="af-ZA"/>
        </w:rPr>
        <w:t xml:space="preserve"> </w:t>
      </w:r>
      <w:r w:rsidRPr="00EF0707">
        <w:rPr>
          <w:rFonts w:ascii="GHEA Grapalat" w:hAnsi="GHEA Grapalat" w:cs="Sylfaen"/>
          <w:sz w:val="20"/>
        </w:rPr>
        <w:t>իրավական</w:t>
      </w:r>
      <w:r w:rsidRPr="0058213C">
        <w:rPr>
          <w:rFonts w:ascii="GHEA Grapalat" w:hAnsi="GHEA Grapalat" w:cs="Sylfaen"/>
          <w:sz w:val="20"/>
          <w:lang w:val="af-ZA"/>
        </w:rPr>
        <w:t xml:space="preserve"> </w:t>
      </w:r>
      <w:r w:rsidRPr="00EF0707">
        <w:rPr>
          <w:rFonts w:ascii="GHEA Grapalat" w:hAnsi="GHEA Grapalat" w:cs="Sylfaen"/>
          <w:sz w:val="20"/>
        </w:rPr>
        <w:t>ակտերի</w:t>
      </w:r>
      <w:r w:rsidRPr="0058213C">
        <w:rPr>
          <w:rFonts w:ascii="GHEA Grapalat" w:hAnsi="GHEA Grapalat" w:cs="Sylfaen"/>
          <w:sz w:val="20"/>
          <w:lang w:val="af-ZA"/>
        </w:rPr>
        <w:t xml:space="preserve"> </w:t>
      </w:r>
      <w:r w:rsidRPr="00EF0707">
        <w:rPr>
          <w:rFonts w:ascii="GHEA Grapalat" w:hAnsi="GHEA Grapalat" w:cs="Sylfaen"/>
          <w:sz w:val="20"/>
        </w:rPr>
        <w:t>պահանջներին</w:t>
      </w:r>
      <w:r w:rsidRPr="0058213C">
        <w:rPr>
          <w:rFonts w:ascii="GHEA Grapalat" w:hAnsi="GHEA Grapalat" w:cs="Sylfaen"/>
          <w:sz w:val="20"/>
          <w:lang w:val="af-ZA"/>
        </w:rPr>
        <w:t xml:space="preserve"> </w:t>
      </w:r>
      <w:r w:rsidRPr="00EF0707">
        <w:rPr>
          <w:rFonts w:ascii="GHEA Grapalat" w:hAnsi="GHEA Grapalat" w:cs="Sylfaen"/>
          <w:sz w:val="20"/>
        </w:rPr>
        <w:t>համապատասխան</w:t>
      </w:r>
      <w:r w:rsidRPr="0058213C">
        <w:rPr>
          <w:rFonts w:ascii="GHEA Grapalat" w:hAnsi="GHEA Grapalat" w:cs="Sylfaen"/>
          <w:sz w:val="20"/>
          <w:lang w:val="af-ZA"/>
        </w:rPr>
        <w:t xml:space="preserve"> </w:t>
      </w:r>
      <w:r w:rsidRPr="00EF0707">
        <w:rPr>
          <w:rFonts w:ascii="GHEA Grapalat" w:hAnsi="GHEA Grapalat" w:cs="Sylfaen"/>
          <w:sz w:val="20"/>
        </w:rPr>
        <w:t>և</w:t>
      </w:r>
      <w:r w:rsidRPr="0058213C">
        <w:rPr>
          <w:rFonts w:ascii="GHEA Grapalat" w:hAnsi="GHEA Grapalat" w:cs="Sylfaen"/>
          <w:sz w:val="20"/>
          <w:lang w:val="af-ZA"/>
        </w:rPr>
        <w:t xml:space="preserve"> </w:t>
      </w:r>
      <w:r w:rsidRPr="00EF0707">
        <w:rPr>
          <w:rFonts w:ascii="GHEA Grapalat" w:hAnsi="GHEA Grapalat" w:cs="Sylfaen"/>
          <w:sz w:val="20"/>
        </w:rPr>
        <w:t>նպատակ</w:t>
      </w:r>
      <w:r w:rsidRPr="0058213C">
        <w:rPr>
          <w:rFonts w:ascii="GHEA Grapalat" w:hAnsi="GHEA Grapalat" w:cs="Sylfaen"/>
          <w:sz w:val="20"/>
          <w:lang w:val="af-ZA"/>
        </w:rPr>
        <w:t xml:space="preserve"> </w:t>
      </w:r>
      <w:r w:rsidRPr="00EF0707">
        <w:rPr>
          <w:rFonts w:ascii="GHEA Grapalat" w:hAnsi="GHEA Grapalat" w:cs="Sylfaen"/>
          <w:sz w:val="20"/>
        </w:rPr>
        <w:t>ունի</w:t>
      </w:r>
      <w:r w:rsidRPr="0058213C">
        <w:rPr>
          <w:rFonts w:ascii="GHEA Grapalat" w:hAnsi="GHEA Grapalat" w:cs="Sylfaen"/>
          <w:sz w:val="20"/>
          <w:lang w:val="af-ZA"/>
        </w:rPr>
        <w:t xml:space="preserve"> </w:t>
      </w:r>
      <w:r w:rsidR="00A00E74" w:rsidRPr="0058213C">
        <w:rPr>
          <w:rFonts w:ascii="GHEA Grapalat" w:hAnsi="GHEA Grapalat" w:cs="Sylfaen"/>
          <w:sz w:val="20"/>
          <w:lang w:val="af-ZA"/>
        </w:rPr>
        <w:t>«</w:t>
      </w:r>
      <w:r w:rsidR="0026558A" w:rsidRPr="00EF0707">
        <w:rPr>
          <w:rFonts w:ascii="GHEA Grapalat" w:hAnsi="GHEA Grapalat" w:cs="Sylfaen"/>
          <w:sz w:val="20"/>
        </w:rPr>
        <w:t>ԲՄԿ</w:t>
      </w:r>
      <w:r w:rsidR="0026558A" w:rsidRPr="0058213C">
        <w:rPr>
          <w:rFonts w:ascii="GHEA Grapalat" w:hAnsi="GHEA Grapalat" w:cs="Sylfaen"/>
          <w:sz w:val="20"/>
          <w:lang w:val="af-ZA"/>
        </w:rPr>
        <w:t xml:space="preserve"> </w:t>
      </w:r>
      <w:r w:rsidR="0026558A" w:rsidRPr="00EF0707">
        <w:rPr>
          <w:rFonts w:ascii="GHEA Grapalat" w:hAnsi="GHEA Grapalat" w:cs="Sylfaen"/>
          <w:sz w:val="20"/>
        </w:rPr>
        <w:t>ՊՈՒՀ</w:t>
      </w:r>
      <w:r w:rsidR="0026558A" w:rsidRPr="0058213C">
        <w:rPr>
          <w:rFonts w:ascii="GHEA Grapalat" w:hAnsi="GHEA Grapalat" w:cs="Sylfaen"/>
          <w:sz w:val="20"/>
          <w:lang w:val="af-ZA"/>
        </w:rPr>
        <w:t xml:space="preserve"> </w:t>
      </w:r>
      <w:r w:rsidR="0026558A" w:rsidRPr="00EF0707">
        <w:rPr>
          <w:rFonts w:ascii="GHEA Grapalat" w:hAnsi="GHEA Grapalat" w:cs="Sylfaen"/>
          <w:sz w:val="20"/>
        </w:rPr>
        <w:t>Ռուս</w:t>
      </w:r>
      <w:r w:rsidR="0026558A" w:rsidRPr="0058213C">
        <w:rPr>
          <w:rFonts w:ascii="GHEA Grapalat" w:hAnsi="GHEA Grapalat" w:cs="Sylfaen"/>
          <w:sz w:val="20"/>
          <w:lang w:val="af-ZA"/>
        </w:rPr>
        <w:t>-</w:t>
      </w:r>
      <w:r w:rsidR="0026558A" w:rsidRPr="00EF0707">
        <w:rPr>
          <w:rFonts w:ascii="GHEA Grapalat" w:hAnsi="GHEA Grapalat" w:cs="Sylfaen"/>
          <w:sz w:val="20"/>
        </w:rPr>
        <w:t>Հայկական</w:t>
      </w:r>
      <w:r w:rsidR="0026558A" w:rsidRPr="0058213C">
        <w:rPr>
          <w:rFonts w:ascii="GHEA Grapalat" w:hAnsi="GHEA Grapalat" w:cs="Sylfaen"/>
          <w:sz w:val="20"/>
          <w:lang w:val="af-ZA"/>
        </w:rPr>
        <w:t xml:space="preserve"> (</w:t>
      </w:r>
      <w:r w:rsidR="0026558A" w:rsidRPr="00EF0707">
        <w:rPr>
          <w:rFonts w:ascii="GHEA Grapalat" w:hAnsi="GHEA Grapalat" w:cs="Sylfaen"/>
          <w:sz w:val="20"/>
        </w:rPr>
        <w:t>Սլավոնական</w:t>
      </w:r>
      <w:r w:rsidR="0026558A" w:rsidRPr="0058213C">
        <w:rPr>
          <w:rFonts w:ascii="GHEA Grapalat" w:hAnsi="GHEA Grapalat" w:cs="Sylfaen"/>
          <w:sz w:val="20"/>
          <w:lang w:val="af-ZA"/>
        </w:rPr>
        <w:t xml:space="preserve">) </w:t>
      </w:r>
      <w:r w:rsidR="0026558A" w:rsidRPr="00EF0707">
        <w:rPr>
          <w:rFonts w:ascii="GHEA Grapalat" w:hAnsi="GHEA Grapalat" w:cs="Sylfaen"/>
          <w:sz w:val="20"/>
        </w:rPr>
        <w:t>համալսարան</w:t>
      </w:r>
      <w:r w:rsidR="00A00E74" w:rsidRPr="0058213C">
        <w:rPr>
          <w:rFonts w:ascii="GHEA Grapalat" w:hAnsi="GHEA Grapalat" w:cs="Sylfaen"/>
          <w:sz w:val="20"/>
          <w:lang w:val="af-ZA"/>
        </w:rPr>
        <w:t>»-</w:t>
      </w:r>
      <w:r w:rsidR="00A00E74" w:rsidRPr="00EF0707">
        <w:rPr>
          <w:rFonts w:ascii="GHEA Grapalat" w:hAnsi="GHEA Grapalat" w:cs="Sylfaen"/>
          <w:sz w:val="20"/>
        </w:rPr>
        <w:t>ի</w:t>
      </w:r>
      <w:r w:rsidR="00A00E74" w:rsidRPr="0058213C">
        <w:rPr>
          <w:rFonts w:ascii="GHEA Grapalat" w:hAnsi="GHEA Grapalat" w:cs="Sylfaen"/>
          <w:sz w:val="20"/>
          <w:lang w:val="af-ZA"/>
        </w:rPr>
        <w:t xml:space="preserve"> (</w:t>
      </w:r>
      <w:r w:rsidR="00A00E74" w:rsidRPr="00EF0707">
        <w:rPr>
          <w:rFonts w:ascii="GHEA Grapalat" w:hAnsi="GHEA Grapalat" w:cs="Sylfaen"/>
          <w:sz w:val="20"/>
        </w:rPr>
        <w:t>այսուհետ</w:t>
      </w:r>
      <w:r w:rsidR="00A00E74" w:rsidRPr="0058213C">
        <w:rPr>
          <w:rFonts w:ascii="GHEA Grapalat" w:hAnsi="GHEA Grapalat" w:cs="Sylfaen"/>
          <w:sz w:val="20"/>
          <w:lang w:val="af-ZA"/>
        </w:rPr>
        <w:t xml:space="preserve">` </w:t>
      </w:r>
      <w:r w:rsidR="00A00E74" w:rsidRPr="00EF0707">
        <w:rPr>
          <w:rFonts w:ascii="GHEA Grapalat" w:hAnsi="GHEA Grapalat" w:cs="Sylfaen"/>
          <w:sz w:val="20"/>
        </w:rPr>
        <w:t>պատվիրատու</w:t>
      </w:r>
      <w:r w:rsidR="00A00E74" w:rsidRPr="0058213C">
        <w:rPr>
          <w:rFonts w:ascii="GHEA Grapalat" w:hAnsi="GHEA Grapalat" w:cs="Sylfaen"/>
          <w:sz w:val="20"/>
          <w:lang w:val="af-ZA"/>
        </w:rPr>
        <w:t>)</w:t>
      </w:r>
      <w:r w:rsidRPr="0058213C">
        <w:rPr>
          <w:rFonts w:ascii="GHEA Grapalat" w:hAnsi="GHEA Grapalat" w:cs="Sylfaen"/>
          <w:sz w:val="20"/>
          <w:lang w:val="af-ZA"/>
        </w:rPr>
        <w:t xml:space="preserve"> </w:t>
      </w:r>
      <w:r w:rsidRPr="00EF0707">
        <w:rPr>
          <w:rFonts w:ascii="GHEA Grapalat" w:hAnsi="GHEA Grapalat" w:cs="Sylfaen"/>
          <w:sz w:val="20"/>
        </w:rPr>
        <w:t>կողմից</w:t>
      </w:r>
      <w:r w:rsidRPr="0058213C">
        <w:rPr>
          <w:rFonts w:ascii="GHEA Grapalat" w:hAnsi="GHEA Grapalat" w:cs="Sylfaen"/>
          <w:sz w:val="20"/>
          <w:lang w:val="af-ZA"/>
        </w:rPr>
        <w:t xml:space="preserve"> </w:t>
      </w:r>
      <w:r w:rsidRPr="00EF0707">
        <w:rPr>
          <w:rFonts w:ascii="GHEA Grapalat" w:hAnsi="GHEA Grapalat" w:cs="Sylfaen"/>
          <w:sz w:val="20"/>
        </w:rPr>
        <w:t>հայտարարված</w:t>
      </w:r>
      <w:r w:rsidRPr="0058213C">
        <w:rPr>
          <w:rFonts w:ascii="GHEA Grapalat" w:hAnsi="GHEA Grapalat" w:cs="Sylfaen"/>
          <w:sz w:val="20"/>
          <w:lang w:val="af-ZA"/>
        </w:rPr>
        <w:t xml:space="preserve"> </w:t>
      </w:r>
      <w:r w:rsidRPr="00EF0707">
        <w:rPr>
          <w:rFonts w:ascii="GHEA Grapalat" w:hAnsi="GHEA Grapalat" w:cs="Sylfaen"/>
          <w:sz w:val="20"/>
        </w:rPr>
        <w:t>ընթացակարգին</w:t>
      </w:r>
      <w:r w:rsidR="000604CF" w:rsidRPr="0058213C">
        <w:rPr>
          <w:rFonts w:ascii="GHEA Grapalat" w:hAnsi="GHEA Grapalat" w:cs="Sylfaen"/>
          <w:sz w:val="20"/>
          <w:lang w:val="af-ZA"/>
        </w:rPr>
        <w:t xml:space="preserve"> </w:t>
      </w:r>
      <w:r w:rsidRPr="00EF0707">
        <w:rPr>
          <w:rFonts w:ascii="GHEA Grapalat" w:hAnsi="GHEA Grapalat" w:cs="Sylfaen"/>
          <w:sz w:val="20"/>
        </w:rPr>
        <w:t>մասնակցելու</w:t>
      </w:r>
      <w:r w:rsidRPr="0058213C">
        <w:rPr>
          <w:rFonts w:ascii="GHEA Grapalat" w:hAnsi="GHEA Grapalat" w:cs="Sylfaen"/>
          <w:sz w:val="20"/>
          <w:lang w:val="af-ZA"/>
        </w:rPr>
        <w:t xml:space="preserve"> </w:t>
      </w:r>
      <w:r w:rsidRPr="00EF0707">
        <w:rPr>
          <w:rFonts w:ascii="GHEA Grapalat" w:hAnsi="GHEA Grapalat" w:cs="Sylfaen"/>
          <w:sz w:val="20"/>
        </w:rPr>
        <w:t>մտադրություն</w:t>
      </w:r>
      <w:r w:rsidRPr="0058213C">
        <w:rPr>
          <w:rFonts w:ascii="GHEA Grapalat" w:hAnsi="GHEA Grapalat" w:cs="Sylfaen"/>
          <w:sz w:val="20"/>
          <w:lang w:val="af-ZA"/>
        </w:rPr>
        <w:t xml:space="preserve"> </w:t>
      </w:r>
      <w:r w:rsidRPr="00EF0707">
        <w:rPr>
          <w:rFonts w:ascii="GHEA Grapalat" w:hAnsi="GHEA Grapalat" w:cs="Sylfaen"/>
          <w:sz w:val="20"/>
        </w:rPr>
        <w:t>ունեցող</w:t>
      </w:r>
      <w:r w:rsidRPr="0058213C">
        <w:rPr>
          <w:rFonts w:ascii="GHEA Grapalat" w:hAnsi="GHEA Grapalat" w:cs="Sylfaen"/>
          <w:sz w:val="20"/>
          <w:lang w:val="af-ZA"/>
        </w:rPr>
        <w:t xml:space="preserve"> </w:t>
      </w:r>
      <w:r w:rsidRPr="00EF0707">
        <w:rPr>
          <w:rFonts w:ascii="GHEA Grapalat" w:hAnsi="GHEA Grapalat" w:cs="Sylfaen"/>
          <w:sz w:val="20"/>
        </w:rPr>
        <w:t>անձանց</w:t>
      </w:r>
      <w:r w:rsidRPr="0058213C">
        <w:rPr>
          <w:rFonts w:ascii="GHEA Grapalat" w:hAnsi="GHEA Grapalat" w:cs="Sylfaen"/>
          <w:sz w:val="20"/>
          <w:lang w:val="af-ZA"/>
        </w:rPr>
        <w:t xml:space="preserve"> (</w:t>
      </w:r>
      <w:r w:rsidRPr="00EF0707">
        <w:rPr>
          <w:rFonts w:ascii="GHEA Grapalat" w:hAnsi="GHEA Grapalat" w:cs="Sylfaen"/>
          <w:sz w:val="20"/>
        </w:rPr>
        <w:t>այսուհետ</w:t>
      </w:r>
      <w:r w:rsidRPr="0058213C">
        <w:rPr>
          <w:rFonts w:ascii="GHEA Grapalat" w:hAnsi="GHEA Grapalat" w:cs="Sylfaen"/>
          <w:sz w:val="20"/>
          <w:lang w:val="af-ZA"/>
        </w:rPr>
        <w:t xml:space="preserve">`  </w:t>
      </w:r>
      <w:r w:rsidR="003D0075" w:rsidRPr="00EF0707">
        <w:rPr>
          <w:rFonts w:ascii="GHEA Grapalat" w:hAnsi="GHEA Grapalat" w:cs="Sylfaen"/>
          <w:sz w:val="20"/>
        </w:rPr>
        <w:t>մ</w:t>
      </w:r>
      <w:r w:rsidRPr="00EF0707">
        <w:rPr>
          <w:rFonts w:ascii="GHEA Grapalat" w:hAnsi="GHEA Grapalat" w:cs="Sylfaen"/>
          <w:sz w:val="20"/>
        </w:rPr>
        <w:t>ասնակից</w:t>
      </w:r>
      <w:r w:rsidRPr="0058213C">
        <w:rPr>
          <w:rFonts w:ascii="GHEA Grapalat" w:hAnsi="GHEA Grapalat" w:cs="Sylfaen"/>
          <w:sz w:val="20"/>
          <w:lang w:val="af-ZA"/>
        </w:rPr>
        <w:t xml:space="preserve">) </w:t>
      </w:r>
      <w:r w:rsidRPr="00EF0707">
        <w:rPr>
          <w:rFonts w:ascii="GHEA Grapalat" w:hAnsi="GHEA Grapalat" w:cs="Sylfaen"/>
          <w:sz w:val="20"/>
        </w:rPr>
        <w:t>տեղեկացնելու</w:t>
      </w:r>
      <w:r w:rsidRPr="0058213C">
        <w:rPr>
          <w:rFonts w:ascii="GHEA Grapalat" w:hAnsi="GHEA Grapalat" w:cs="Sylfaen"/>
          <w:sz w:val="20"/>
          <w:lang w:val="af-ZA"/>
        </w:rPr>
        <w:t xml:space="preserve"> </w:t>
      </w:r>
      <w:r w:rsidRPr="00EF0707">
        <w:rPr>
          <w:rFonts w:ascii="GHEA Grapalat" w:hAnsi="GHEA Grapalat" w:cs="Sylfaen"/>
          <w:sz w:val="20"/>
        </w:rPr>
        <w:t>ընթացակարգի</w:t>
      </w:r>
      <w:r w:rsidRPr="0058213C">
        <w:rPr>
          <w:rFonts w:ascii="GHEA Grapalat" w:hAnsi="GHEA Grapalat" w:cs="Sylfaen"/>
          <w:sz w:val="20"/>
          <w:lang w:val="af-ZA"/>
        </w:rPr>
        <w:t xml:space="preserve"> </w:t>
      </w:r>
      <w:r w:rsidRPr="00EF0707">
        <w:rPr>
          <w:rFonts w:ascii="GHEA Grapalat" w:hAnsi="GHEA Grapalat" w:cs="Sylfaen"/>
          <w:sz w:val="20"/>
        </w:rPr>
        <w:t>պայմանների</w:t>
      </w:r>
      <w:r w:rsidRPr="0058213C">
        <w:rPr>
          <w:rFonts w:ascii="GHEA Grapalat" w:hAnsi="GHEA Grapalat" w:cs="Sylfaen"/>
          <w:sz w:val="20"/>
          <w:lang w:val="af-ZA"/>
        </w:rPr>
        <w:t xml:space="preserve">` </w:t>
      </w:r>
      <w:r w:rsidRPr="00EF0707">
        <w:rPr>
          <w:rFonts w:ascii="GHEA Grapalat" w:hAnsi="GHEA Grapalat" w:cs="Sylfaen"/>
          <w:sz w:val="20"/>
        </w:rPr>
        <w:t>գնման</w:t>
      </w:r>
      <w:r w:rsidRPr="0058213C">
        <w:rPr>
          <w:rFonts w:ascii="GHEA Grapalat" w:hAnsi="GHEA Grapalat" w:cs="Sylfaen"/>
          <w:sz w:val="20"/>
          <w:lang w:val="af-ZA"/>
        </w:rPr>
        <w:t xml:space="preserve"> </w:t>
      </w:r>
      <w:r w:rsidRPr="00EF0707">
        <w:rPr>
          <w:rFonts w:ascii="GHEA Grapalat" w:hAnsi="GHEA Grapalat" w:cs="Sylfaen"/>
          <w:sz w:val="20"/>
        </w:rPr>
        <w:t>առարկայի</w:t>
      </w:r>
      <w:r w:rsidRPr="0058213C">
        <w:rPr>
          <w:rFonts w:ascii="GHEA Grapalat" w:hAnsi="GHEA Grapalat" w:cs="Sylfaen"/>
          <w:sz w:val="20"/>
          <w:lang w:val="af-ZA"/>
        </w:rPr>
        <w:t xml:space="preserve">, </w:t>
      </w:r>
      <w:r w:rsidRPr="00EF0707">
        <w:rPr>
          <w:rFonts w:ascii="GHEA Grapalat" w:hAnsi="GHEA Grapalat" w:cs="Sylfaen"/>
          <w:sz w:val="20"/>
        </w:rPr>
        <w:t>ընթացակարգի</w:t>
      </w:r>
      <w:r w:rsidRPr="0058213C">
        <w:rPr>
          <w:rFonts w:ascii="GHEA Grapalat" w:hAnsi="GHEA Grapalat" w:cs="Sylfaen"/>
          <w:sz w:val="20"/>
          <w:lang w:val="af-ZA"/>
        </w:rPr>
        <w:t xml:space="preserve"> </w:t>
      </w:r>
      <w:r w:rsidRPr="00EF0707">
        <w:rPr>
          <w:rFonts w:ascii="GHEA Grapalat" w:hAnsi="GHEA Grapalat" w:cs="Sylfaen"/>
          <w:sz w:val="20"/>
        </w:rPr>
        <w:t>անցկացման</w:t>
      </w:r>
      <w:r w:rsidRPr="0058213C">
        <w:rPr>
          <w:rFonts w:ascii="GHEA Grapalat" w:hAnsi="GHEA Grapalat" w:cs="Sylfaen"/>
          <w:sz w:val="20"/>
          <w:lang w:val="af-ZA"/>
        </w:rPr>
        <w:t xml:space="preserve">, </w:t>
      </w:r>
      <w:r w:rsidR="002E7EE1" w:rsidRPr="00EF0707">
        <w:rPr>
          <w:rFonts w:ascii="GHEA Grapalat" w:hAnsi="GHEA Grapalat" w:cs="Sylfaen"/>
          <w:sz w:val="20"/>
        </w:rPr>
        <w:t>ընտրված</w:t>
      </w:r>
      <w:r w:rsidR="002E7EE1" w:rsidRPr="0058213C">
        <w:rPr>
          <w:rFonts w:ascii="GHEA Grapalat" w:hAnsi="GHEA Grapalat" w:cs="Sylfaen"/>
          <w:sz w:val="20"/>
          <w:lang w:val="af-ZA"/>
        </w:rPr>
        <w:t xml:space="preserve"> </w:t>
      </w:r>
      <w:r w:rsidR="002E7EE1" w:rsidRPr="00EF0707">
        <w:rPr>
          <w:rFonts w:ascii="GHEA Grapalat" w:hAnsi="GHEA Grapalat" w:cs="Sylfaen"/>
          <w:sz w:val="20"/>
        </w:rPr>
        <w:t>մասնակցին</w:t>
      </w:r>
      <w:r w:rsidRPr="0058213C">
        <w:rPr>
          <w:rFonts w:ascii="GHEA Grapalat" w:hAnsi="GHEA Grapalat" w:cs="Sylfaen"/>
          <w:sz w:val="20"/>
          <w:lang w:val="af-ZA"/>
        </w:rPr>
        <w:t xml:space="preserve"> </w:t>
      </w:r>
      <w:r w:rsidRPr="00EF0707">
        <w:rPr>
          <w:rFonts w:ascii="GHEA Grapalat" w:hAnsi="GHEA Grapalat" w:cs="Sylfaen"/>
          <w:sz w:val="20"/>
        </w:rPr>
        <w:t>որոշելու</w:t>
      </w:r>
      <w:r w:rsidRPr="0058213C">
        <w:rPr>
          <w:rFonts w:ascii="GHEA Grapalat" w:hAnsi="GHEA Grapalat" w:cs="Sylfaen"/>
          <w:sz w:val="20"/>
          <w:lang w:val="af-ZA"/>
        </w:rPr>
        <w:t xml:space="preserve"> </w:t>
      </w:r>
      <w:r w:rsidRPr="00EF0707">
        <w:rPr>
          <w:rFonts w:ascii="GHEA Grapalat" w:hAnsi="GHEA Grapalat" w:cs="Sylfaen"/>
          <w:sz w:val="20"/>
        </w:rPr>
        <w:t>և</w:t>
      </w:r>
      <w:r w:rsidRPr="0058213C">
        <w:rPr>
          <w:rFonts w:ascii="GHEA Grapalat" w:hAnsi="GHEA Grapalat" w:cs="Sylfaen"/>
          <w:sz w:val="20"/>
          <w:lang w:val="af-ZA"/>
        </w:rPr>
        <w:t xml:space="preserve"> </w:t>
      </w:r>
      <w:r w:rsidRPr="00EF0707">
        <w:rPr>
          <w:rFonts w:ascii="GHEA Grapalat" w:hAnsi="GHEA Grapalat" w:cs="Sylfaen"/>
          <w:sz w:val="20"/>
        </w:rPr>
        <w:t>նրա</w:t>
      </w:r>
      <w:r w:rsidRPr="0058213C">
        <w:rPr>
          <w:rFonts w:ascii="GHEA Grapalat" w:hAnsi="GHEA Grapalat" w:cs="Sylfaen"/>
          <w:sz w:val="20"/>
          <w:lang w:val="af-ZA"/>
        </w:rPr>
        <w:t xml:space="preserve"> </w:t>
      </w:r>
      <w:r w:rsidRPr="00EF0707">
        <w:rPr>
          <w:rFonts w:ascii="GHEA Grapalat" w:hAnsi="GHEA Grapalat" w:cs="Sylfaen"/>
          <w:sz w:val="20"/>
        </w:rPr>
        <w:t>հետ</w:t>
      </w:r>
      <w:r w:rsidRPr="0058213C">
        <w:rPr>
          <w:rFonts w:ascii="GHEA Grapalat" w:hAnsi="GHEA Grapalat" w:cs="Sylfaen"/>
          <w:sz w:val="20"/>
          <w:lang w:val="af-ZA"/>
        </w:rPr>
        <w:t xml:space="preserve"> </w:t>
      </w:r>
      <w:r w:rsidRPr="00EF0707">
        <w:rPr>
          <w:rFonts w:ascii="GHEA Grapalat" w:hAnsi="GHEA Grapalat" w:cs="Sylfaen"/>
          <w:sz w:val="20"/>
        </w:rPr>
        <w:t>պայմանագիր</w:t>
      </w:r>
      <w:r w:rsidRPr="0058213C">
        <w:rPr>
          <w:rFonts w:ascii="GHEA Grapalat" w:hAnsi="GHEA Grapalat" w:cs="Sylfaen"/>
          <w:sz w:val="20"/>
          <w:lang w:val="af-ZA"/>
        </w:rPr>
        <w:t xml:space="preserve"> </w:t>
      </w:r>
      <w:r w:rsidRPr="00EF0707">
        <w:rPr>
          <w:rFonts w:ascii="GHEA Grapalat" w:hAnsi="GHEA Grapalat" w:cs="Sylfaen"/>
          <w:sz w:val="20"/>
        </w:rPr>
        <w:t>կնքելու</w:t>
      </w:r>
      <w:r w:rsidRPr="0058213C">
        <w:rPr>
          <w:rFonts w:ascii="GHEA Grapalat" w:hAnsi="GHEA Grapalat" w:cs="Sylfaen"/>
          <w:sz w:val="20"/>
          <w:lang w:val="af-ZA"/>
        </w:rPr>
        <w:t xml:space="preserve"> </w:t>
      </w:r>
      <w:r w:rsidRPr="00EF0707">
        <w:rPr>
          <w:rFonts w:ascii="GHEA Grapalat" w:hAnsi="GHEA Grapalat" w:cs="Sylfaen"/>
          <w:sz w:val="20"/>
        </w:rPr>
        <w:t>մասին</w:t>
      </w:r>
      <w:r w:rsidRPr="0058213C">
        <w:rPr>
          <w:rFonts w:ascii="GHEA Grapalat" w:hAnsi="GHEA Grapalat" w:cs="Sylfaen"/>
          <w:sz w:val="20"/>
          <w:lang w:val="af-ZA"/>
        </w:rPr>
        <w:t xml:space="preserve">, </w:t>
      </w:r>
      <w:r w:rsidRPr="00EF0707">
        <w:rPr>
          <w:rFonts w:ascii="GHEA Grapalat" w:hAnsi="GHEA Grapalat" w:cs="Sylfaen"/>
          <w:sz w:val="20"/>
        </w:rPr>
        <w:t>ինչպես</w:t>
      </w:r>
      <w:r w:rsidRPr="0058213C">
        <w:rPr>
          <w:rFonts w:ascii="GHEA Grapalat" w:hAnsi="GHEA Grapalat" w:cs="Sylfaen"/>
          <w:sz w:val="20"/>
          <w:lang w:val="af-ZA"/>
        </w:rPr>
        <w:t xml:space="preserve"> </w:t>
      </w:r>
      <w:r w:rsidRPr="00EF0707">
        <w:rPr>
          <w:rFonts w:ascii="GHEA Grapalat" w:hAnsi="GHEA Grapalat" w:cs="Sylfaen"/>
          <w:sz w:val="20"/>
        </w:rPr>
        <w:t>նաև</w:t>
      </w:r>
      <w:r w:rsidRPr="0058213C">
        <w:rPr>
          <w:rFonts w:ascii="GHEA Grapalat" w:hAnsi="GHEA Grapalat" w:cs="Sylfaen"/>
          <w:sz w:val="20"/>
          <w:lang w:val="af-ZA"/>
        </w:rPr>
        <w:t xml:space="preserve"> </w:t>
      </w:r>
      <w:r w:rsidRPr="00EF0707">
        <w:rPr>
          <w:rFonts w:ascii="GHEA Grapalat" w:hAnsi="GHEA Grapalat" w:cs="Sylfaen"/>
          <w:sz w:val="20"/>
        </w:rPr>
        <w:t>օժանդակելու</w:t>
      </w:r>
      <w:r w:rsidRPr="0058213C">
        <w:rPr>
          <w:rFonts w:ascii="GHEA Grapalat" w:hAnsi="GHEA Grapalat" w:cs="Sylfaen"/>
          <w:sz w:val="20"/>
          <w:lang w:val="af-ZA"/>
        </w:rPr>
        <w:t xml:space="preserve"> </w:t>
      </w:r>
      <w:r w:rsidRPr="00EF0707">
        <w:rPr>
          <w:rFonts w:ascii="GHEA Grapalat" w:hAnsi="GHEA Grapalat" w:cs="Sylfaen"/>
          <w:sz w:val="20"/>
        </w:rPr>
        <w:t>ընթացակարգի</w:t>
      </w:r>
      <w:r w:rsidRPr="0058213C">
        <w:rPr>
          <w:rFonts w:ascii="GHEA Grapalat" w:hAnsi="GHEA Grapalat" w:cs="Sylfaen"/>
          <w:sz w:val="20"/>
          <w:lang w:val="af-ZA"/>
        </w:rPr>
        <w:t xml:space="preserve"> </w:t>
      </w:r>
      <w:r w:rsidRPr="00EF0707">
        <w:rPr>
          <w:rFonts w:ascii="GHEA Grapalat" w:hAnsi="GHEA Grapalat" w:cs="Sylfaen"/>
          <w:sz w:val="20"/>
        </w:rPr>
        <w:t>հայտը</w:t>
      </w:r>
      <w:r w:rsidRPr="0058213C">
        <w:rPr>
          <w:rFonts w:ascii="GHEA Grapalat" w:hAnsi="GHEA Grapalat" w:cs="Sylfaen"/>
          <w:sz w:val="20"/>
          <w:lang w:val="af-ZA"/>
        </w:rPr>
        <w:t xml:space="preserve"> </w:t>
      </w:r>
      <w:r w:rsidRPr="00EF0707">
        <w:rPr>
          <w:rFonts w:ascii="GHEA Grapalat" w:hAnsi="GHEA Grapalat" w:cs="Sylfaen"/>
          <w:sz w:val="20"/>
        </w:rPr>
        <w:t>պատրաստելիս</w:t>
      </w:r>
      <w:r w:rsidR="004D5671" w:rsidRPr="00EF0707">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F1B0BBC"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26558A" w:rsidRPr="0026558A">
        <w:rPr>
          <w:rFonts w:ascii="GHEA Grapalat" w:hAnsi="GHEA Grapalat"/>
        </w:rPr>
        <w:t>narine.petgnum</w:t>
      </w:r>
      <w:r w:rsidR="00740CC6">
        <w:rPr>
          <w:rFonts w:ascii="GHEA Grapalat" w:hAnsi="GHEA Grapalat"/>
        </w:rPr>
        <w:t>0209</w:t>
      </w:r>
      <w:r w:rsidR="0026558A" w:rsidRPr="0026558A">
        <w:rPr>
          <w:rFonts w:ascii="GHEA Grapalat" w:hAnsi="GHEA Grapalat"/>
        </w:rPr>
        <w:t>@</w:t>
      </w:r>
      <w:r w:rsidR="00740CC6">
        <w:rPr>
          <w:rFonts w:ascii="GHEA Grapalat" w:hAnsi="GHEA Grapalat"/>
        </w:rPr>
        <w:t>g</w:t>
      </w:r>
      <w:r w:rsidR="0026558A" w:rsidRPr="0026558A">
        <w:rPr>
          <w:rFonts w:ascii="GHEA Grapalat" w:hAnsi="GHEA Grapalat"/>
        </w:rPr>
        <w:t>mail.</w:t>
      </w:r>
      <w:r w:rsidR="00740CC6">
        <w:rPr>
          <w:rFonts w:ascii="GHEA Grapalat" w:hAnsi="GHEA Grapalat"/>
        </w:rPr>
        <w:t>com</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380004">
      <w:pPr>
        <w:numPr>
          <w:ilvl w:val="0"/>
          <w:numId w:val="1"/>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C1D6E90" w:rsidR="00096865" w:rsidRPr="00A71D81" w:rsidRDefault="00845AA5" w:rsidP="00253B08">
      <w:pPr>
        <w:pStyle w:val="BodyTextIndent"/>
        <w:spacing w:line="240" w:lineRule="auto"/>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r w:rsidR="0026558A" w:rsidRPr="0026558A">
        <w:rPr>
          <w:rFonts w:ascii="GHEA Grapalat" w:hAnsi="GHEA Grapalat"/>
          <w:i w:val="0"/>
          <w:lang w:val="af-ZA"/>
        </w:rPr>
        <w:t xml:space="preserve"> </w:t>
      </w:r>
      <w:r w:rsidR="0026558A" w:rsidRPr="00FA4938">
        <w:rPr>
          <w:rFonts w:ascii="GHEA Grapalat" w:hAnsi="GHEA Grapalat"/>
          <w:i w:val="0"/>
          <w:lang w:val="af-ZA"/>
        </w:rPr>
        <w:t>ԲՄԿ ՊՈՒՀ Ռուս-Հայկական (Սլավոնական) համալսարան</w:t>
      </w:r>
      <w:r w:rsidR="00A76C15" w:rsidRPr="00A71D81">
        <w:rPr>
          <w:rFonts w:ascii="GHEA Grapalat" w:hAnsi="GHEA Grapalat"/>
          <w:i w:val="0"/>
          <w:lang w:val="af-ZA"/>
        </w:rPr>
        <w:t>»</w:t>
      </w:r>
      <w:r w:rsidR="0026558A">
        <w:rPr>
          <w:rFonts w:ascii="GHEA Grapalat" w:hAnsi="GHEA Grapalat"/>
          <w:i w:val="0"/>
          <w:lang w:val="af-ZA"/>
        </w:rPr>
        <w:t>-</w:t>
      </w:r>
      <w:r w:rsidR="0026558A">
        <w:rPr>
          <w:rFonts w:ascii="GHEA Grapalat" w:hAnsi="GHEA Grapalat"/>
          <w:i w:val="0"/>
          <w:lang w:val="hy-AM"/>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972745">
        <w:rPr>
          <w:rFonts w:ascii="GHEA Grapalat" w:hAnsi="GHEA Grapalat"/>
          <w:i w:val="0"/>
          <w:lang w:val="hy-AM"/>
        </w:rPr>
        <w:t>համակարգչային սարքավորումների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26558A">
        <w:rPr>
          <w:rFonts w:ascii="GHEA Grapalat" w:hAnsi="GHEA Grapalat"/>
          <w:i w:val="0"/>
          <w:lang w:val="af-ZA"/>
        </w:rPr>
        <w:t xml:space="preserve"> (</w:t>
      </w:r>
      <w:r w:rsidR="00816505" w:rsidRPr="00A71D81">
        <w:rPr>
          <w:rFonts w:ascii="GHEA Grapalat" w:hAnsi="GHEA Grapalat"/>
          <w:i w:val="0"/>
        </w:rPr>
        <w:t>այսուհետ</w:t>
      </w:r>
      <w:r w:rsidR="00816505" w:rsidRPr="0026558A">
        <w:rPr>
          <w:rFonts w:ascii="GHEA Grapalat" w:hAnsi="GHEA Grapalat"/>
          <w:i w:val="0"/>
          <w:lang w:val="af-ZA"/>
        </w:rPr>
        <w:t xml:space="preserve">` </w:t>
      </w:r>
      <w:r w:rsidR="00816505" w:rsidRPr="00A71D81">
        <w:rPr>
          <w:rFonts w:ascii="GHEA Grapalat" w:hAnsi="GHEA Grapalat"/>
          <w:i w:val="0"/>
        </w:rPr>
        <w:t>նաև</w:t>
      </w:r>
      <w:r w:rsidR="00816505" w:rsidRPr="0026558A">
        <w:rPr>
          <w:rFonts w:ascii="GHEA Grapalat" w:hAnsi="GHEA Grapalat"/>
          <w:i w:val="0"/>
          <w:lang w:val="af-ZA"/>
        </w:rPr>
        <w:t xml:space="preserve"> </w:t>
      </w:r>
      <w:r w:rsidR="00816505" w:rsidRPr="00A71D81">
        <w:rPr>
          <w:rFonts w:ascii="GHEA Grapalat" w:hAnsi="GHEA Grapalat"/>
          <w:i w:val="0"/>
        </w:rPr>
        <w:t>ապրանք</w:t>
      </w:r>
      <w:r w:rsidR="00816505" w:rsidRPr="0026558A">
        <w:rPr>
          <w:rFonts w:ascii="GHEA Grapalat" w:hAnsi="GHEA Grapalat"/>
          <w:i w:val="0"/>
          <w:lang w:val="af-ZA"/>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740CC6">
        <w:rPr>
          <w:rFonts w:ascii="GHEA Grapalat" w:hAnsi="GHEA Grapalat"/>
          <w:i w:val="0"/>
          <w:lang w:val="en-US"/>
        </w:rPr>
        <w:t>6</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972745">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58213C" w:rsidRPr="00855592" w14:paraId="69B811A7" w14:textId="77777777" w:rsidTr="006D2E03">
        <w:tc>
          <w:tcPr>
            <w:tcW w:w="1701" w:type="dxa"/>
            <w:vAlign w:val="center"/>
          </w:tcPr>
          <w:p w14:paraId="6D70B21A" w14:textId="77777777" w:rsidR="0058213C" w:rsidRPr="00A71D81" w:rsidRDefault="0058213C" w:rsidP="0058213C">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6D65A65" w:rsidR="0058213C" w:rsidRPr="00EF0707" w:rsidRDefault="0058213C" w:rsidP="0058213C">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800 000</w:t>
            </w:r>
          </w:p>
        </w:tc>
        <w:tc>
          <w:tcPr>
            <w:tcW w:w="7231" w:type="dxa"/>
            <w:vAlign w:val="center"/>
          </w:tcPr>
          <w:p w14:paraId="5E5B2570" w14:textId="0616E834" w:rsidR="0058213C" w:rsidRPr="00A71D81" w:rsidRDefault="0058213C" w:rsidP="0058213C">
            <w:pPr>
              <w:pStyle w:val="BodyTextIndent2"/>
              <w:spacing w:line="240" w:lineRule="auto"/>
              <w:ind w:firstLine="0"/>
              <w:rPr>
                <w:rFonts w:ascii="GHEA Grapalat" w:hAnsi="GHEA Grapalat"/>
                <w:u w:val="single"/>
                <w:vertAlign w:val="subscript"/>
              </w:rPr>
            </w:pPr>
            <w:r w:rsidRPr="007050C1">
              <w:rPr>
                <w:rFonts w:ascii="GHEA Grapalat" w:eastAsia="GHEA Grapalat" w:hAnsi="GHEA Grapalat" w:cs="GHEA Grapalat"/>
                <w:bCs/>
                <w:sz w:val="16"/>
                <w:szCs w:val="16"/>
                <w:lang w:val="hy-AM"/>
              </w:rPr>
              <w:t>Դ</w:t>
            </w:r>
            <w:r w:rsidRPr="007050C1">
              <w:rPr>
                <w:rFonts w:ascii="GHEA Grapalat" w:eastAsia="GHEA Grapalat" w:hAnsi="GHEA Grapalat" w:cs="GHEA Grapalat"/>
                <w:bCs/>
                <w:sz w:val="16"/>
                <w:szCs w:val="16"/>
              </w:rPr>
              <w:t>յուրակիր համակարգիչ</w:t>
            </w:r>
          </w:p>
        </w:tc>
      </w:tr>
      <w:tr w:rsidR="0058213C" w:rsidRPr="00855592" w14:paraId="523B3C6C" w14:textId="77777777" w:rsidTr="006D2E03">
        <w:tc>
          <w:tcPr>
            <w:tcW w:w="1701" w:type="dxa"/>
            <w:vAlign w:val="center"/>
          </w:tcPr>
          <w:p w14:paraId="14D9C577" w14:textId="4589E1D9" w:rsidR="0058213C" w:rsidRPr="00A71D81" w:rsidRDefault="0058213C" w:rsidP="0058213C">
            <w:pPr>
              <w:pStyle w:val="BodyTextIndent2"/>
              <w:spacing w:line="240" w:lineRule="auto"/>
              <w:ind w:firstLine="0"/>
              <w:jc w:val="center"/>
              <w:rPr>
                <w:rFonts w:ascii="GHEA Grapalat" w:hAnsi="GHEA Grapalat"/>
                <w:sz w:val="16"/>
              </w:rPr>
            </w:pPr>
            <w:r>
              <w:rPr>
                <w:rFonts w:ascii="GHEA Grapalat" w:hAnsi="GHEA Grapalat"/>
                <w:sz w:val="16"/>
              </w:rPr>
              <w:t>2</w:t>
            </w:r>
          </w:p>
        </w:tc>
        <w:tc>
          <w:tcPr>
            <w:tcW w:w="1418" w:type="dxa"/>
            <w:vAlign w:val="center"/>
          </w:tcPr>
          <w:p w14:paraId="0179149D" w14:textId="2856BDE4" w:rsidR="0058213C" w:rsidRPr="00EF0707" w:rsidRDefault="0058213C" w:rsidP="0058213C">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375 000</w:t>
            </w:r>
          </w:p>
        </w:tc>
        <w:tc>
          <w:tcPr>
            <w:tcW w:w="7231" w:type="dxa"/>
            <w:vAlign w:val="center"/>
          </w:tcPr>
          <w:p w14:paraId="1D188F39" w14:textId="37D6C611" w:rsidR="0058213C" w:rsidRPr="00A71D81" w:rsidRDefault="0058213C" w:rsidP="0058213C">
            <w:pPr>
              <w:pStyle w:val="BodyTextIndent2"/>
              <w:spacing w:line="240" w:lineRule="auto"/>
              <w:ind w:firstLine="0"/>
              <w:rPr>
                <w:rFonts w:ascii="GHEA Grapalat" w:hAnsi="GHEA Grapalat"/>
                <w:u w:val="single"/>
                <w:vertAlign w:val="subscript"/>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p>
        </w:tc>
      </w:tr>
      <w:tr w:rsidR="0058213C" w:rsidRPr="00855592" w14:paraId="4623B060" w14:textId="77777777" w:rsidTr="006D2E03">
        <w:tc>
          <w:tcPr>
            <w:tcW w:w="1701" w:type="dxa"/>
            <w:vAlign w:val="center"/>
          </w:tcPr>
          <w:p w14:paraId="21991C25" w14:textId="55AA257C" w:rsidR="0058213C" w:rsidRPr="00A71D81" w:rsidRDefault="0058213C" w:rsidP="0058213C">
            <w:pPr>
              <w:pStyle w:val="BodyTextIndent2"/>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09D978A2" w14:textId="22BFAE92" w:rsidR="0058213C" w:rsidRPr="00EF0707" w:rsidRDefault="0058213C" w:rsidP="0058213C">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760 000</w:t>
            </w:r>
          </w:p>
        </w:tc>
        <w:tc>
          <w:tcPr>
            <w:tcW w:w="7231" w:type="dxa"/>
            <w:vAlign w:val="center"/>
          </w:tcPr>
          <w:p w14:paraId="76F59360" w14:textId="3AB73E5A" w:rsidR="0058213C" w:rsidRPr="00A71D81" w:rsidRDefault="0058213C" w:rsidP="0058213C">
            <w:pPr>
              <w:pStyle w:val="BodyTextIndent2"/>
              <w:spacing w:line="240" w:lineRule="auto"/>
              <w:ind w:firstLine="0"/>
              <w:rPr>
                <w:rFonts w:ascii="GHEA Grapalat" w:hAnsi="GHEA Grapalat"/>
                <w:u w:val="single"/>
                <w:vertAlign w:val="subscript"/>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p>
        </w:tc>
      </w:tr>
      <w:tr w:rsidR="0058213C" w:rsidRPr="0058213C" w14:paraId="553975FC" w14:textId="77777777" w:rsidTr="006D2E03">
        <w:tc>
          <w:tcPr>
            <w:tcW w:w="1701" w:type="dxa"/>
            <w:vAlign w:val="center"/>
          </w:tcPr>
          <w:p w14:paraId="68433677" w14:textId="7B6CF636" w:rsidR="0058213C" w:rsidRPr="00A71D81" w:rsidRDefault="0058213C" w:rsidP="0058213C">
            <w:pPr>
              <w:pStyle w:val="BodyTextIndent2"/>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758D6B56" w14:textId="2E98C93E" w:rsidR="0058213C" w:rsidRPr="00EF0707" w:rsidRDefault="0058213C" w:rsidP="0058213C">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55 000</w:t>
            </w:r>
          </w:p>
        </w:tc>
        <w:tc>
          <w:tcPr>
            <w:tcW w:w="7231" w:type="dxa"/>
            <w:vAlign w:val="center"/>
          </w:tcPr>
          <w:p w14:paraId="4D5BC8F6" w14:textId="7F087D5D" w:rsidR="0058213C" w:rsidRPr="00A71D81" w:rsidRDefault="0058213C" w:rsidP="0058213C">
            <w:pPr>
              <w:pStyle w:val="BodyTextIndent2"/>
              <w:spacing w:line="240" w:lineRule="auto"/>
              <w:ind w:firstLine="0"/>
              <w:rPr>
                <w:rFonts w:ascii="GHEA Grapalat" w:hAnsi="GHEA Grapalat"/>
                <w:u w:val="single"/>
                <w:vertAlign w:val="subscript"/>
              </w:rPr>
            </w:pPr>
            <w:r w:rsidRPr="007050C1">
              <w:rPr>
                <w:rFonts w:ascii="GHEA Grapalat" w:eastAsia="GHEA Grapalat" w:hAnsi="GHEA Grapalat" w:cs="GHEA Grapalat"/>
                <w:bCs/>
                <w:sz w:val="16"/>
                <w:szCs w:val="16"/>
                <w:lang w:val="hy-AM"/>
              </w:rPr>
              <w:t>Նախագծման մոդուլ (FPGA SoM)</w:t>
            </w:r>
          </w:p>
        </w:tc>
      </w:tr>
      <w:tr w:rsidR="0058213C" w:rsidRPr="0058213C" w14:paraId="6B5B3ED2" w14:textId="77777777" w:rsidTr="006D2E03">
        <w:tc>
          <w:tcPr>
            <w:tcW w:w="1701" w:type="dxa"/>
            <w:vAlign w:val="center"/>
          </w:tcPr>
          <w:p w14:paraId="5E691CBD" w14:textId="1E2E729A" w:rsidR="0058213C" w:rsidRPr="00A71D81" w:rsidRDefault="0058213C" w:rsidP="0058213C">
            <w:pPr>
              <w:pStyle w:val="BodyTextIndent2"/>
              <w:spacing w:line="240" w:lineRule="auto"/>
              <w:ind w:firstLine="0"/>
              <w:jc w:val="center"/>
              <w:rPr>
                <w:rFonts w:ascii="GHEA Grapalat" w:hAnsi="GHEA Grapalat"/>
                <w:sz w:val="16"/>
              </w:rPr>
            </w:pPr>
            <w:r>
              <w:rPr>
                <w:rFonts w:ascii="GHEA Grapalat" w:hAnsi="GHEA Grapalat"/>
                <w:sz w:val="16"/>
              </w:rPr>
              <w:t>5</w:t>
            </w:r>
          </w:p>
        </w:tc>
        <w:tc>
          <w:tcPr>
            <w:tcW w:w="1418" w:type="dxa"/>
            <w:vAlign w:val="center"/>
          </w:tcPr>
          <w:p w14:paraId="0180702E" w14:textId="366D1DD3" w:rsidR="0058213C" w:rsidRPr="00EF0707" w:rsidRDefault="0058213C" w:rsidP="0058213C">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87 000</w:t>
            </w:r>
          </w:p>
        </w:tc>
        <w:tc>
          <w:tcPr>
            <w:tcW w:w="7231" w:type="dxa"/>
            <w:vAlign w:val="center"/>
          </w:tcPr>
          <w:p w14:paraId="375C4F4E" w14:textId="379C9CC4" w:rsidR="0058213C" w:rsidRPr="00A71D81" w:rsidRDefault="0058213C" w:rsidP="0058213C">
            <w:pPr>
              <w:pStyle w:val="BodyTextIndent2"/>
              <w:spacing w:line="240" w:lineRule="auto"/>
              <w:ind w:firstLine="0"/>
              <w:rPr>
                <w:rFonts w:ascii="GHEA Grapalat" w:hAnsi="GHEA Grapalat"/>
                <w:u w:val="single"/>
                <w:vertAlign w:val="subscript"/>
              </w:rPr>
            </w:pPr>
            <w:r w:rsidRPr="007050C1">
              <w:rPr>
                <w:rFonts w:ascii="GHEA Grapalat" w:eastAsia="GHEA Grapalat" w:hAnsi="GHEA Grapalat" w:cs="GHEA Grapalat"/>
                <w:bCs/>
                <w:sz w:val="16"/>
                <w:szCs w:val="16"/>
                <w:lang w:val="hy-AM"/>
              </w:rPr>
              <w:t>ՖՊԳԱ նախագծման մոդուլ</w:t>
            </w:r>
          </w:p>
        </w:tc>
      </w:tr>
      <w:tr w:rsidR="0058213C" w:rsidRPr="0058213C" w14:paraId="12602113" w14:textId="77777777" w:rsidTr="006D2E03">
        <w:tc>
          <w:tcPr>
            <w:tcW w:w="1701" w:type="dxa"/>
            <w:vAlign w:val="center"/>
          </w:tcPr>
          <w:p w14:paraId="4A4BB99A" w14:textId="76EF3085" w:rsidR="0058213C" w:rsidRPr="00A71D81" w:rsidRDefault="0058213C" w:rsidP="0058213C">
            <w:pPr>
              <w:pStyle w:val="BodyTextIndent2"/>
              <w:spacing w:line="240" w:lineRule="auto"/>
              <w:ind w:firstLine="0"/>
              <w:jc w:val="center"/>
              <w:rPr>
                <w:rFonts w:ascii="GHEA Grapalat" w:hAnsi="GHEA Grapalat"/>
                <w:sz w:val="16"/>
              </w:rPr>
            </w:pPr>
            <w:r>
              <w:rPr>
                <w:rFonts w:ascii="GHEA Grapalat" w:hAnsi="GHEA Grapalat"/>
                <w:sz w:val="16"/>
              </w:rPr>
              <w:t>6</w:t>
            </w:r>
          </w:p>
        </w:tc>
        <w:tc>
          <w:tcPr>
            <w:tcW w:w="1418" w:type="dxa"/>
            <w:vAlign w:val="center"/>
          </w:tcPr>
          <w:p w14:paraId="561C2E2C" w14:textId="131DFA60" w:rsidR="0058213C" w:rsidRPr="00EF0707" w:rsidRDefault="0058213C" w:rsidP="0058213C">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23 000</w:t>
            </w:r>
          </w:p>
        </w:tc>
        <w:tc>
          <w:tcPr>
            <w:tcW w:w="7231" w:type="dxa"/>
            <w:vAlign w:val="center"/>
          </w:tcPr>
          <w:p w14:paraId="12243709" w14:textId="0E36D649" w:rsidR="0058213C" w:rsidRPr="00A71D81" w:rsidRDefault="0058213C" w:rsidP="0058213C">
            <w:pPr>
              <w:pStyle w:val="BodyTextIndent2"/>
              <w:spacing w:line="240" w:lineRule="auto"/>
              <w:ind w:firstLine="0"/>
              <w:rPr>
                <w:rFonts w:ascii="GHEA Grapalat" w:hAnsi="GHEA Grapalat"/>
                <w:u w:val="single"/>
                <w:vertAlign w:val="subscript"/>
              </w:rPr>
            </w:pPr>
            <w:r w:rsidRPr="007050C1">
              <w:rPr>
                <w:rFonts w:ascii="GHEA Grapalat" w:eastAsia="GHEA Grapalat" w:hAnsi="GHEA Grapalat" w:cs="GHEA Grapalat"/>
                <w:bCs/>
                <w:sz w:val="16"/>
                <w:szCs w:val="16"/>
                <w:lang w:val="hy-AM"/>
              </w:rPr>
              <w:t>Պլաստիկ 3D տպագրության համար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380004">
      <w:pPr>
        <w:pStyle w:val="ListParagraph"/>
        <w:numPr>
          <w:ilvl w:val="0"/>
          <w:numId w:val="1"/>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380004">
      <w:pPr>
        <w:pStyle w:val="ListParagraph"/>
        <w:numPr>
          <w:ilvl w:val="0"/>
          <w:numId w:val="1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380004">
      <w:pPr>
        <w:pStyle w:val="ListParagraph"/>
        <w:numPr>
          <w:ilvl w:val="0"/>
          <w:numId w:val="1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2B1657CD"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D7A288C" w:rsidR="006C778B" w:rsidRDefault="00096865"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12724AB8" w14:textId="45A92FBD" w:rsidR="0026558A" w:rsidRDefault="0026558A"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p>
    <w:p w14:paraId="069936A9" w14:textId="77777777" w:rsidR="0026558A" w:rsidRPr="00A71D81" w:rsidRDefault="0026558A" w:rsidP="0026558A">
      <w:pPr>
        <w:autoSpaceDE w:val="0"/>
        <w:autoSpaceDN w:val="0"/>
        <w:adjustRightInd w:val="0"/>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1AFEFC1"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53B08">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FDA77E8"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26558A" w:rsidRPr="004F6AB1">
        <w:rPr>
          <w:rFonts w:ascii="GHEA Grapalat" w:hAnsi="GHEA Grapalat" w:cs="Sylfaen"/>
          <w:szCs w:val="24"/>
          <w:lang w:val="hy-AM"/>
        </w:rPr>
        <w:t xml:space="preserve">Ընթացակարգի հայտերն անհրաժեշտ է ներկայացնել </w:t>
      </w:r>
      <w:r w:rsidR="0026558A" w:rsidRPr="004F6AB1">
        <w:rPr>
          <w:rFonts w:ascii="GHEA Grapalat" w:hAnsi="GHEA Grapalat" w:cs="Sylfaen"/>
        </w:rPr>
        <w:t>հանձնաժողովին</w:t>
      </w:r>
      <w:r w:rsidR="0026558A" w:rsidRPr="004F6AB1">
        <w:rPr>
          <w:rFonts w:ascii="GHEA Grapalat" w:hAnsi="GHEA Grapalat" w:cs="Sylfaen"/>
          <w:szCs w:val="24"/>
          <w:lang w:val="hy-AM"/>
        </w:rPr>
        <w:t xml:space="preserve"> ոչ ուշ, քան 202</w:t>
      </w:r>
      <w:r w:rsidR="00EF0707">
        <w:rPr>
          <w:rFonts w:ascii="GHEA Grapalat" w:hAnsi="GHEA Grapalat" w:cs="Sylfaen"/>
          <w:szCs w:val="24"/>
          <w:lang w:val="hy-AM"/>
        </w:rPr>
        <w:t>6</w:t>
      </w:r>
      <w:r w:rsidR="0026558A" w:rsidRPr="004F6AB1">
        <w:rPr>
          <w:rFonts w:ascii="GHEA Grapalat" w:hAnsi="GHEA Grapalat" w:cs="Sylfaen"/>
          <w:szCs w:val="24"/>
          <w:lang w:val="hy-AM"/>
        </w:rPr>
        <w:t>թ</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EF0707">
        <w:rPr>
          <w:rFonts w:ascii="GHEA Grapalat" w:hAnsi="GHEA Grapalat" w:cs="Sylfaen"/>
          <w:szCs w:val="24"/>
          <w:lang w:val="hy-AM"/>
        </w:rPr>
        <w:t>հունվարի</w:t>
      </w:r>
      <w:r w:rsidR="000E0EED">
        <w:rPr>
          <w:rFonts w:ascii="GHEA Grapalat" w:hAnsi="GHEA Grapalat" w:cs="Sylfaen"/>
          <w:szCs w:val="24"/>
          <w:lang w:val="hy-AM"/>
        </w:rPr>
        <w:t xml:space="preserve"> </w:t>
      </w:r>
      <w:r w:rsidR="00EF0707">
        <w:rPr>
          <w:rFonts w:ascii="GHEA Grapalat" w:hAnsi="GHEA Grapalat" w:cs="Sylfaen"/>
          <w:szCs w:val="24"/>
          <w:lang w:val="hy-AM"/>
        </w:rPr>
        <w:t>29</w:t>
      </w:r>
      <w:r w:rsidR="00515B78">
        <w:rPr>
          <w:rFonts w:ascii="GHEA Grapalat" w:hAnsi="GHEA Grapalat" w:cs="Sylfaen"/>
          <w:szCs w:val="24"/>
          <w:lang w:val="hy-AM"/>
        </w:rPr>
        <w:t xml:space="preserve">-ի ժամը </w:t>
      </w:r>
      <w:r w:rsidR="000E0EED">
        <w:rPr>
          <w:rFonts w:ascii="GHEA Grapalat" w:hAnsi="GHEA Grapalat" w:cs="Sylfaen"/>
          <w:szCs w:val="24"/>
          <w:lang w:val="hy-AM"/>
        </w:rPr>
        <w:t>1</w:t>
      </w:r>
      <w:r w:rsidR="00EF0707">
        <w:rPr>
          <w:rFonts w:ascii="GHEA Grapalat" w:hAnsi="GHEA Grapalat" w:cs="Sylfaen"/>
          <w:szCs w:val="24"/>
          <w:lang w:val="hy-AM"/>
        </w:rPr>
        <w:t>0</w:t>
      </w:r>
      <w:r w:rsidR="00515B78">
        <w:rPr>
          <w:rFonts w:ascii="GHEA Grapalat" w:hAnsi="GHEA Grapalat" w:cs="Sylfaen"/>
          <w:szCs w:val="24"/>
          <w:lang w:val="hy-AM"/>
        </w:rPr>
        <w:t>։</w:t>
      </w:r>
      <w:r w:rsidR="0058213C">
        <w:rPr>
          <w:rFonts w:ascii="GHEA Grapalat" w:hAnsi="GHEA Grapalat" w:cs="Sylfaen"/>
          <w:szCs w:val="24"/>
          <w:lang w:val="hy-AM"/>
        </w:rPr>
        <w:t>30</w:t>
      </w:r>
      <w:r w:rsidR="0026558A" w:rsidRPr="004F6AB1">
        <w:rPr>
          <w:rFonts w:ascii="GHEA Grapalat" w:hAnsi="GHEA Grapalat" w:cs="Sylfaen"/>
          <w:szCs w:val="24"/>
          <w:lang w:val="hy-AM"/>
        </w:rPr>
        <w:t>-</w:t>
      </w:r>
      <w:r w:rsidR="00515B78">
        <w:rPr>
          <w:rFonts w:ascii="GHEA Grapalat" w:hAnsi="GHEA Grapalat" w:cs="Sylfaen"/>
          <w:szCs w:val="24"/>
          <w:lang w:val="hy-AM"/>
        </w:rPr>
        <w:t>ի</w:t>
      </w:r>
      <w:r w:rsidR="0026558A" w:rsidRPr="004F6AB1">
        <w:rPr>
          <w:rFonts w:ascii="GHEA Grapalat" w:hAnsi="GHEA Grapalat" w:cs="Sylfaen"/>
          <w:szCs w:val="24"/>
          <w:lang w:val="hy-AM"/>
        </w:rPr>
        <w:t>ն, Հ</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Էմինի</w:t>
      </w:r>
      <w:r w:rsidR="0026558A" w:rsidRPr="004F6AB1">
        <w:rPr>
          <w:rFonts w:ascii="GHEA Grapalat" w:hAnsi="GHEA Grapalat" w:cs="Sylfaen"/>
          <w:szCs w:val="24"/>
          <w:lang w:val="hy-AM"/>
        </w:rPr>
        <w:t xml:space="preserve"> 123 հասցեով:</w:t>
      </w:r>
    </w:p>
    <w:p w14:paraId="0DE93E7A" w14:textId="2554E5D3"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26558A" w:rsidRPr="0026558A">
        <w:rPr>
          <w:rFonts w:ascii="GHEA Grapalat" w:hAnsi="GHEA Grapalat"/>
          <w:lang w:val="hy-AM"/>
        </w:rPr>
        <w:t>Ն</w:t>
      </w:r>
      <w:r w:rsidR="0026558A" w:rsidRPr="0026558A">
        <w:rPr>
          <w:rFonts w:ascii="Cambria Math" w:hAnsi="Cambria Math" w:cs="Cambria Math"/>
          <w:lang w:val="hy-AM"/>
        </w:rPr>
        <w:t>․</w:t>
      </w:r>
      <w:r w:rsidR="0026558A" w:rsidRPr="0026558A">
        <w:rPr>
          <w:rFonts w:ascii="GHEA Grapalat" w:hAnsi="GHEA Grapalat" w:cs="GHEA Grapalat"/>
          <w:lang w:val="hy-AM"/>
        </w:rPr>
        <w:t>Տիգրանյան</w:t>
      </w:r>
      <w:r w:rsidR="0026558A" w:rsidRPr="0026558A">
        <w:rPr>
          <w:rFonts w:ascii="GHEA Grapalat" w:hAnsi="GHEA Grapalat"/>
          <w:lang w:val="hy-AM"/>
        </w:rPr>
        <w:t>ը</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501A7C5"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6B8DFB6B"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4A9EC68C" w:rsidR="000845F6" w:rsidRPr="00A71D81" w:rsidRDefault="0026558A"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055F3797" w:rsidR="000845F6" w:rsidRPr="00A71D81" w:rsidRDefault="0026558A"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380004">
      <w:pPr>
        <w:pStyle w:val="norm"/>
        <w:numPr>
          <w:ilvl w:val="0"/>
          <w:numId w:val="4"/>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380004">
      <w:pPr>
        <w:pStyle w:val="norm"/>
        <w:numPr>
          <w:ilvl w:val="0"/>
          <w:numId w:val="4"/>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6D048598" w:rsidR="00807178" w:rsidRPr="006D2E03" w:rsidRDefault="006F2A6C" w:rsidP="000E0EED">
      <w:pPr>
        <w:rPr>
          <w:rFonts w:ascii="GHEA Grapalat" w:hAnsi="GHEA Grapalat"/>
          <w:b/>
          <w:sz w:val="20"/>
          <w:lang w:val="hy-AM"/>
        </w:rPr>
      </w:pPr>
      <w:r>
        <w:rPr>
          <w:rFonts w:ascii="GHEA Grapalat" w:hAnsi="GHEA Grapalat"/>
          <w:b/>
          <w:sz w:val="20"/>
          <w:lang w:val="af-ZA"/>
        </w:rPr>
        <w:t xml:space="preserve">                                                       </w:t>
      </w:r>
      <w:r w:rsidR="00FD2748"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971BA77"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6558A" w:rsidRPr="00064ADD">
        <w:rPr>
          <w:rFonts w:ascii="GHEA Grapalat" w:hAnsi="GHEA Grapalat" w:cs="Sylfaen"/>
          <w:lang w:val="ru-RU"/>
        </w:rPr>
        <w:t>Հայտերի</w:t>
      </w:r>
      <w:r w:rsidR="0026558A" w:rsidRPr="00064ADD">
        <w:rPr>
          <w:rFonts w:ascii="GHEA Grapalat" w:hAnsi="GHEA Grapalat" w:cs="Sylfaen"/>
        </w:rPr>
        <w:t xml:space="preserve"> </w:t>
      </w:r>
      <w:r w:rsidR="0026558A" w:rsidRPr="00064ADD">
        <w:rPr>
          <w:rFonts w:ascii="GHEA Grapalat" w:hAnsi="GHEA Grapalat" w:cs="Sylfaen"/>
          <w:lang w:val="ru-RU"/>
        </w:rPr>
        <w:t>բացումը</w:t>
      </w:r>
      <w:r w:rsidR="0026558A" w:rsidRPr="00064ADD">
        <w:rPr>
          <w:rFonts w:ascii="GHEA Grapalat" w:hAnsi="GHEA Grapalat" w:cs="Sylfaen"/>
        </w:rPr>
        <w:t xml:space="preserve"> </w:t>
      </w:r>
      <w:r w:rsidR="0026558A" w:rsidRPr="00064ADD">
        <w:rPr>
          <w:rFonts w:ascii="GHEA Grapalat" w:hAnsi="GHEA Grapalat" w:cs="Sylfaen"/>
          <w:lang w:val="ru-RU"/>
        </w:rPr>
        <w:t>կկատա</w:t>
      </w:r>
      <w:r w:rsidR="0026558A" w:rsidRPr="004F6AB1">
        <w:rPr>
          <w:rFonts w:ascii="GHEA Grapalat" w:hAnsi="GHEA Grapalat" w:cs="Sylfaen"/>
          <w:lang w:val="ru-RU"/>
        </w:rPr>
        <w:t>րվի</w:t>
      </w:r>
      <w:r w:rsidR="0026558A" w:rsidRPr="004F6AB1">
        <w:rPr>
          <w:rFonts w:ascii="GHEA Grapalat" w:hAnsi="GHEA Grapalat" w:cs="Sylfaen"/>
        </w:rPr>
        <w:t xml:space="preserve"> հանձնաժողովի հայտերի բացման նիստում</w:t>
      </w:r>
      <w:r w:rsidR="0026558A" w:rsidRPr="004F6AB1" w:rsidDel="00B65C2F">
        <w:rPr>
          <w:rFonts w:ascii="GHEA Grapalat" w:hAnsi="GHEA Grapalat" w:cs="Sylfaen"/>
          <w:szCs w:val="24"/>
        </w:rPr>
        <w:t xml:space="preserve"> </w:t>
      </w:r>
      <w:r w:rsidR="0026558A" w:rsidRPr="004F6AB1">
        <w:rPr>
          <w:rFonts w:ascii="GHEA Grapalat" w:hAnsi="GHEA Grapalat" w:cs="Sylfaen"/>
          <w:szCs w:val="24"/>
        </w:rPr>
        <w:t xml:space="preserve">`  </w:t>
      </w:r>
      <w:r w:rsidR="0026558A" w:rsidRPr="004F6AB1">
        <w:rPr>
          <w:rFonts w:ascii="GHEA Grapalat" w:hAnsi="GHEA Grapalat" w:cs="Sylfaen"/>
          <w:szCs w:val="24"/>
          <w:lang w:val="hy-AM"/>
        </w:rPr>
        <w:t>202</w:t>
      </w:r>
      <w:r w:rsidR="00EF0707">
        <w:rPr>
          <w:rFonts w:ascii="GHEA Grapalat" w:hAnsi="GHEA Grapalat" w:cs="Sylfaen"/>
          <w:szCs w:val="24"/>
          <w:lang w:val="hy-AM"/>
        </w:rPr>
        <w:t>6</w:t>
      </w:r>
      <w:r w:rsidR="0026558A" w:rsidRPr="004F6AB1">
        <w:rPr>
          <w:rFonts w:ascii="GHEA Grapalat" w:hAnsi="GHEA Grapalat" w:cs="Sylfaen"/>
          <w:szCs w:val="24"/>
          <w:lang w:val="hy-AM"/>
        </w:rPr>
        <w:t>թ</w:t>
      </w:r>
      <w:r w:rsidR="0026558A" w:rsidRPr="004F6AB1">
        <w:rPr>
          <w:rFonts w:ascii="Cambria Math" w:hAnsi="Cambria Math" w:cs="Cambria Math"/>
          <w:szCs w:val="24"/>
          <w:lang w:val="hy-AM"/>
        </w:rPr>
        <w:t>․</w:t>
      </w:r>
      <w:r w:rsidR="0026558A" w:rsidRPr="004F6AB1">
        <w:rPr>
          <w:rFonts w:ascii="GHEA Grapalat" w:hAnsi="GHEA Grapalat" w:cs="Sylfaen"/>
          <w:szCs w:val="24"/>
          <w:lang w:val="hy-AM"/>
        </w:rPr>
        <w:t xml:space="preserve"> </w:t>
      </w:r>
      <w:r w:rsidR="00EF0707">
        <w:rPr>
          <w:rFonts w:ascii="GHEA Grapalat" w:hAnsi="GHEA Grapalat" w:cs="Sylfaen"/>
          <w:szCs w:val="24"/>
          <w:lang w:val="hy-AM"/>
        </w:rPr>
        <w:t>հունվարի</w:t>
      </w:r>
      <w:r w:rsidR="000E0EED">
        <w:rPr>
          <w:rFonts w:ascii="GHEA Grapalat" w:hAnsi="GHEA Grapalat" w:cs="Sylfaen"/>
          <w:szCs w:val="24"/>
          <w:lang w:val="hy-AM"/>
        </w:rPr>
        <w:t xml:space="preserve"> </w:t>
      </w:r>
      <w:r w:rsidR="00EF0707">
        <w:rPr>
          <w:rFonts w:ascii="GHEA Grapalat" w:hAnsi="GHEA Grapalat" w:cs="Sylfaen"/>
          <w:szCs w:val="24"/>
          <w:lang w:val="hy-AM"/>
        </w:rPr>
        <w:t>29</w:t>
      </w:r>
      <w:r w:rsidR="005F6A3A">
        <w:rPr>
          <w:rFonts w:ascii="GHEA Grapalat" w:hAnsi="GHEA Grapalat" w:cs="Sylfaen"/>
          <w:szCs w:val="24"/>
          <w:lang w:val="hy-AM"/>
        </w:rPr>
        <w:t>-</w:t>
      </w:r>
      <w:r w:rsidR="0026558A" w:rsidRPr="004F6AB1">
        <w:rPr>
          <w:rFonts w:ascii="GHEA Grapalat" w:hAnsi="GHEA Grapalat" w:cs="GHEA Grapalat"/>
          <w:szCs w:val="24"/>
          <w:lang w:val="hy-AM"/>
        </w:rPr>
        <w:t>ին</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ժամը</w:t>
      </w:r>
      <w:r w:rsidR="0026558A">
        <w:rPr>
          <w:rFonts w:ascii="GHEA Grapalat" w:hAnsi="GHEA Grapalat" w:cs="Sylfaen"/>
          <w:szCs w:val="24"/>
          <w:lang w:val="hy-AM"/>
        </w:rPr>
        <w:t xml:space="preserve"> </w:t>
      </w:r>
      <w:r w:rsidR="00740CC6" w:rsidRPr="00740CC6">
        <w:rPr>
          <w:rFonts w:ascii="GHEA Grapalat" w:hAnsi="GHEA Grapalat" w:cs="Sylfaen"/>
          <w:szCs w:val="24"/>
        </w:rPr>
        <w:t>1</w:t>
      </w:r>
      <w:r w:rsidR="00EF0707">
        <w:rPr>
          <w:rFonts w:ascii="GHEA Grapalat" w:hAnsi="GHEA Grapalat" w:cs="Sylfaen"/>
          <w:szCs w:val="24"/>
          <w:lang w:val="hy-AM"/>
        </w:rPr>
        <w:t>0</w:t>
      </w:r>
      <w:r w:rsidR="0026558A" w:rsidRPr="004F6AB1">
        <w:rPr>
          <w:rFonts w:ascii="GHEA Grapalat" w:hAnsi="GHEA Grapalat" w:cs="GHEA Grapalat"/>
          <w:szCs w:val="24"/>
          <w:lang w:val="hy-AM"/>
        </w:rPr>
        <w:t>։</w:t>
      </w:r>
      <w:r w:rsidR="0058213C">
        <w:rPr>
          <w:rFonts w:ascii="GHEA Grapalat" w:hAnsi="GHEA Grapalat" w:cs="GHEA Grapalat"/>
          <w:szCs w:val="24"/>
          <w:lang w:val="hy-AM"/>
        </w:rPr>
        <w:t>30</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Հ</w:t>
      </w:r>
      <w:r w:rsidR="0026558A" w:rsidRPr="004F6AB1">
        <w:rPr>
          <w:rFonts w:ascii="GHEA Grapalat" w:hAnsi="GHEA Grapalat" w:cs="Sylfaen"/>
          <w:szCs w:val="24"/>
          <w:lang w:val="hy-AM"/>
        </w:rPr>
        <w:t xml:space="preserve"> </w:t>
      </w:r>
      <w:r w:rsidR="0026558A" w:rsidRPr="004F6AB1">
        <w:rPr>
          <w:rFonts w:ascii="GHEA Grapalat" w:hAnsi="GHEA Grapalat" w:cs="GHEA Grapalat"/>
          <w:szCs w:val="24"/>
          <w:lang w:val="hy-AM"/>
        </w:rPr>
        <w:t>Էմինի</w:t>
      </w:r>
      <w:r w:rsidR="0026558A" w:rsidRPr="004F6AB1">
        <w:rPr>
          <w:rFonts w:ascii="GHEA Grapalat" w:hAnsi="GHEA Grapalat" w:cs="Sylfaen"/>
          <w:szCs w:val="24"/>
          <w:lang w:val="hy-AM"/>
        </w:rPr>
        <w:t xml:space="preserve"> 123 հասցեում։</w:t>
      </w:r>
    </w:p>
    <w:p w14:paraId="0ABBCB6C" w14:textId="77777777" w:rsidR="004348F9" w:rsidRPr="006D2E03" w:rsidRDefault="004348F9" w:rsidP="004348F9">
      <w:pPr>
        <w:ind w:firstLine="567"/>
        <w:jc w:val="both"/>
        <w:rPr>
          <w:rFonts w:ascii="GHEA Grapalat" w:hAnsi="GHEA Grapalat" w:cs="Sylfaen"/>
          <w:sz w:val="20"/>
          <w:lang w:val="af-ZA"/>
        </w:rPr>
      </w:pPr>
      <w:r w:rsidRPr="00972745">
        <w:rPr>
          <w:rFonts w:ascii="GHEA Grapalat" w:hAnsi="GHEA Grapalat" w:cs="Sylfaen"/>
          <w:sz w:val="20"/>
          <w:lang w:val="hy-AM"/>
        </w:rPr>
        <w:t>Հայտերի</w:t>
      </w:r>
      <w:r w:rsidRPr="006D2E03">
        <w:rPr>
          <w:rFonts w:ascii="GHEA Grapalat" w:hAnsi="GHEA Grapalat" w:cs="Sylfaen"/>
          <w:sz w:val="20"/>
          <w:lang w:val="af-ZA"/>
        </w:rPr>
        <w:t xml:space="preserve"> </w:t>
      </w:r>
      <w:r w:rsidRPr="00972745">
        <w:rPr>
          <w:rFonts w:ascii="GHEA Grapalat" w:hAnsi="GHEA Grapalat" w:cs="Sylfaen"/>
          <w:sz w:val="20"/>
          <w:lang w:val="hy-AM"/>
        </w:rPr>
        <w:t>բացման</w:t>
      </w:r>
      <w:r w:rsidRPr="006D2E03">
        <w:rPr>
          <w:rFonts w:ascii="GHEA Grapalat" w:hAnsi="GHEA Grapalat" w:cs="Sylfaen"/>
          <w:sz w:val="20"/>
          <w:lang w:val="af-ZA"/>
        </w:rPr>
        <w:t xml:space="preserve"> </w:t>
      </w:r>
      <w:r w:rsidRPr="00972745">
        <w:rPr>
          <w:rFonts w:ascii="GHEA Grapalat" w:hAnsi="GHEA Grapalat" w:cs="Sylfaen"/>
          <w:sz w:val="20"/>
          <w:lang w:val="hy-AM"/>
        </w:rPr>
        <w:t>և</w:t>
      </w:r>
      <w:r w:rsidRPr="006D2E03">
        <w:rPr>
          <w:rFonts w:ascii="GHEA Grapalat" w:hAnsi="GHEA Grapalat" w:cs="Sylfaen"/>
          <w:sz w:val="20"/>
          <w:lang w:val="af-ZA"/>
        </w:rPr>
        <w:t xml:space="preserve"> </w:t>
      </w:r>
      <w:r w:rsidRPr="00972745">
        <w:rPr>
          <w:rFonts w:ascii="GHEA Grapalat" w:hAnsi="GHEA Grapalat" w:cs="Sylfaen"/>
          <w:sz w:val="20"/>
          <w:lang w:val="hy-AM"/>
        </w:rPr>
        <w:t>գնահատման</w:t>
      </w:r>
      <w:r w:rsidRPr="006D2E03">
        <w:rPr>
          <w:rFonts w:ascii="GHEA Grapalat" w:hAnsi="GHEA Grapalat" w:cs="Sylfaen"/>
          <w:sz w:val="20"/>
          <w:lang w:val="af-ZA"/>
        </w:rPr>
        <w:t xml:space="preserve"> </w:t>
      </w:r>
      <w:r w:rsidRPr="00972745">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972745">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972745">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972745">
        <w:rPr>
          <w:rFonts w:ascii="GHEA Grapalat" w:hAnsi="GHEA Grapalat" w:cs="Sylfaen"/>
          <w:sz w:val="20"/>
          <w:lang w:val="hy-AM"/>
        </w:rPr>
        <w:t>սույն</w:t>
      </w:r>
      <w:r w:rsidRPr="006D2E03">
        <w:rPr>
          <w:rFonts w:ascii="GHEA Grapalat" w:hAnsi="GHEA Grapalat" w:cs="Sylfaen"/>
          <w:sz w:val="20"/>
          <w:lang w:val="af-ZA"/>
        </w:rPr>
        <w:t xml:space="preserve"> </w:t>
      </w:r>
      <w:r w:rsidRPr="00972745">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972745">
        <w:rPr>
          <w:rFonts w:ascii="GHEA Grapalat" w:hAnsi="GHEA Grapalat" w:cs="Sylfaen"/>
          <w:sz w:val="20"/>
          <w:lang w:val="hy-AM"/>
        </w:rPr>
        <w:t>շրջանակում</w:t>
      </w:r>
      <w:r w:rsidRPr="006D2E03">
        <w:rPr>
          <w:rFonts w:ascii="GHEA Grapalat" w:hAnsi="GHEA Grapalat" w:cs="Sylfaen"/>
          <w:sz w:val="20"/>
          <w:lang w:val="af-ZA"/>
        </w:rPr>
        <w:t xml:space="preserve"> </w:t>
      </w:r>
      <w:r w:rsidRPr="00972745">
        <w:rPr>
          <w:rFonts w:ascii="GHEA Grapalat" w:hAnsi="GHEA Grapalat" w:cs="Sylfaen"/>
          <w:sz w:val="20"/>
          <w:lang w:val="hy-AM"/>
        </w:rPr>
        <w:t>գնվելիք</w:t>
      </w:r>
      <w:r w:rsidRPr="006D2E03">
        <w:rPr>
          <w:rFonts w:ascii="GHEA Grapalat" w:hAnsi="GHEA Grapalat" w:cs="Sylfaen"/>
          <w:sz w:val="20"/>
          <w:lang w:val="af-ZA"/>
        </w:rPr>
        <w:t xml:space="preserve"> </w:t>
      </w:r>
      <w:r w:rsidRPr="00972745">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972745">
        <w:rPr>
          <w:rFonts w:ascii="GHEA Grapalat" w:hAnsi="GHEA Grapalat" w:cs="Sylfaen"/>
          <w:sz w:val="20"/>
          <w:lang w:val="hy-AM"/>
        </w:rPr>
        <w:t>ինչպես</w:t>
      </w:r>
      <w:r w:rsidRPr="006D2E03">
        <w:rPr>
          <w:rFonts w:ascii="GHEA Grapalat" w:hAnsi="GHEA Grapalat" w:cs="Sylfaen"/>
          <w:sz w:val="20"/>
          <w:lang w:val="af-ZA"/>
        </w:rPr>
        <w:t xml:space="preserve"> </w:t>
      </w:r>
      <w:r w:rsidRPr="00972745">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0C03B10"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26558A" w:rsidRPr="00E6597C">
        <w:rPr>
          <w:rFonts w:ascii="GHEA Grapalat" w:hAnsi="GHEA Grapalat" w:cs="Sylfaen"/>
          <w:i w:val="0"/>
          <w:szCs w:val="24"/>
          <w:lang w:val="hy-AM"/>
        </w:rPr>
        <w:t>Եթե</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հայտում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անհամապատասխանություն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է</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տեղ</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գտել</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տառերով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և</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թվերով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գրված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գումարների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միջև</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ապա</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հիմք</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է</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ընդունվում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տառերով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գրված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hy-AM"/>
        </w:rPr>
        <w:t>գումարը։</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Եթե</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առաջարկվող</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գները</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ներկայացված</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երկու</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կամ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ավելի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արժույթներով</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ապա</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դրանք</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համեմատվում</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են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Հայաստանի</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Հանրապետության</w:t>
      </w:r>
      <w:r w:rsidR="0026558A" w:rsidRPr="00E6597C">
        <w:rPr>
          <w:rFonts w:ascii="GHEA Grapalat" w:hAnsi="GHEA Grapalat" w:cs="Sylfaen"/>
          <w:i w:val="0"/>
          <w:szCs w:val="24"/>
          <w:lang w:val="af-ZA"/>
        </w:rPr>
        <w:t xml:space="preserve"> </w:t>
      </w:r>
      <w:r w:rsidR="0026558A" w:rsidRPr="00E6597C">
        <w:rPr>
          <w:rFonts w:ascii="GHEA Grapalat" w:hAnsi="GHEA Grapalat" w:cs="Sylfaen"/>
          <w:i w:val="0"/>
          <w:szCs w:val="24"/>
          <w:lang w:val="ru-RU"/>
        </w:rPr>
        <w:t>դրամով</w:t>
      </w:r>
      <w:r w:rsidR="0026558A" w:rsidRPr="00E6597C">
        <w:rPr>
          <w:rFonts w:ascii="GHEA Grapalat" w:hAnsi="GHEA Grapalat" w:cs="Sylfaen"/>
          <w:i w:val="0"/>
          <w:szCs w:val="24"/>
          <w:lang w:val="af-ZA"/>
        </w:rPr>
        <w:t xml:space="preserve">` </w:t>
      </w:r>
      <w:r w:rsidR="0026558A" w:rsidRPr="0081536F">
        <w:rPr>
          <w:rFonts w:ascii="GHEA Grapalat" w:hAnsi="GHEA Grapalat" w:cs="Sylfaen"/>
          <w:i w:val="0"/>
          <w:szCs w:val="24"/>
          <w:lang w:val="hy-AM"/>
        </w:rPr>
        <w:t>ՀՀ կենտրոնական բանկի կողմից հայտերի բացման օրվա դրությամբ սահմանած</w:t>
      </w:r>
      <w:r w:rsidR="0026558A" w:rsidRPr="0081536F">
        <w:rPr>
          <w:rStyle w:val="FootnoteReference"/>
          <w:rFonts w:ascii="GHEA Grapalat" w:hAnsi="GHEA Grapalat" w:cs="Sylfaen"/>
          <w:i w:val="0"/>
          <w:color w:val="FFFFFF"/>
          <w:szCs w:val="24"/>
          <w:lang w:val="af-ZA"/>
        </w:rPr>
        <w:footnoteReference w:id="1"/>
      </w:r>
      <w:r w:rsidR="0026558A" w:rsidRPr="0081536F">
        <w:rPr>
          <w:rFonts w:ascii="GHEA Grapalat" w:hAnsi="GHEA Grapalat" w:cs="Sylfaen"/>
          <w:i w:val="0"/>
          <w:szCs w:val="24"/>
          <w:lang w:val="af-ZA"/>
        </w:rPr>
        <w:t xml:space="preserve"> </w:t>
      </w:r>
      <w:r w:rsidR="0026558A" w:rsidRPr="0081536F">
        <w:rPr>
          <w:rFonts w:ascii="GHEA Grapalat" w:hAnsi="GHEA Grapalat" w:cs="Sylfaen"/>
          <w:i w:val="0"/>
          <w:szCs w:val="24"/>
          <w:lang w:val="ru-RU"/>
        </w:rPr>
        <w:t>փոխարժեքով։</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380004">
      <w:pPr>
        <w:pStyle w:val="ListParagraph"/>
        <w:numPr>
          <w:ilvl w:val="0"/>
          <w:numId w:val="4"/>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380004">
      <w:pPr>
        <w:pStyle w:val="ListParagraph"/>
        <w:numPr>
          <w:ilvl w:val="0"/>
          <w:numId w:val="4"/>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2439E14"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D8A6B50"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26558A">
        <w:rPr>
          <w:rFonts w:ascii="GHEA Grapalat" w:hAnsi="GHEA Grapalat" w:cs="Sylfaen"/>
          <w:lang w:val="es-ES"/>
        </w:rPr>
        <w:t>դեպքում «</w:t>
      </w:r>
      <w:r w:rsidR="0026558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lastRenderedPageBreak/>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F544F5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10757B9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26558A">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26558A">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061299B0"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129E9BE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49346DC" w:rsidR="00DB4EFF" w:rsidRDefault="00DB4EFF" w:rsidP="00224EDD">
      <w:pPr>
        <w:ind w:firstLine="567"/>
        <w:jc w:val="both"/>
        <w:rPr>
          <w:rFonts w:ascii="GHEA Grapalat" w:hAnsi="GHEA Grapalat"/>
          <w:b/>
          <w:szCs w:val="22"/>
          <w:lang w:val="af-ZA"/>
        </w:rPr>
      </w:pPr>
    </w:p>
    <w:p w14:paraId="511262AD" w14:textId="49607152" w:rsidR="00972745" w:rsidRDefault="00972745" w:rsidP="00224EDD">
      <w:pPr>
        <w:ind w:firstLine="567"/>
        <w:jc w:val="both"/>
        <w:rPr>
          <w:rFonts w:ascii="GHEA Grapalat" w:hAnsi="GHEA Grapalat"/>
          <w:b/>
          <w:szCs w:val="22"/>
          <w:lang w:val="af-ZA"/>
        </w:rPr>
      </w:pPr>
    </w:p>
    <w:p w14:paraId="13E834E7" w14:textId="77777777" w:rsidR="00972745" w:rsidRPr="00A71D81" w:rsidRDefault="00972745"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69CFB1C6"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lastRenderedPageBreak/>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195ED43" w:rsidR="00096865" w:rsidRPr="00A71D81" w:rsidRDefault="0026558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29C550DE"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7CBDD812" w14:textId="46307155"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52672">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0ED82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26558A">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45CD5E42" w:rsidR="00B2572B" w:rsidRPr="00A71D81" w:rsidRDefault="00855592" w:rsidP="00EF3662">
      <w:pPr>
        <w:pStyle w:val="BodyTextIndent3"/>
        <w:spacing w:line="240" w:lineRule="auto"/>
        <w:jc w:val="right"/>
        <w:rPr>
          <w:rFonts w:ascii="GHEA Grapalat" w:hAnsi="GHEA Grapalat" w:cs="Arial"/>
          <w:b/>
          <w:lang w:val="es-ES"/>
        </w:rPr>
      </w:pPr>
      <w:r>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00B2572B" w:rsidRPr="00A71D81">
        <w:rPr>
          <w:rFonts w:ascii="GHEA Grapalat" w:hAnsi="GHEA Grapalat" w:cs="Sylfaen"/>
          <w:b/>
          <w:lang w:val="es-ES"/>
        </w:rPr>
        <w:t>ծածկագրով</w:t>
      </w:r>
    </w:p>
    <w:p w14:paraId="48F09184" w14:textId="196C430C" w:rsidR="00B2572B" w:rsidRPr="00A71D81" w:rsidRDefault="00452672"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4A3C3421" w:rsidR="00B2572B" w:rsidRPr="00452672" w:rsidRDefault="00B2572B" w:rsidP="00EF3662">
      <w:pPr>
        <w:jc w:val="center"/>
        <w:rPr>
          <w:rFonts w:ascii="GHEA Grapalat" w:hAnsi="GHEA Grapalat" w:cs="Arial"/>
          <w:b/>
          <w:lang w:val="hy-AM"/>
        </w:rPr>
      </w:pPr>
      <w:r w:rsidRPr="00A71D81">
        <w:rPr>
          <w:rFonts w:ascii="GHEA Grapalat" w:hAnsi="GHEA Grapalat" w:cs="Sylfaen"/>
          <w:b/>
          <w:lang w:val="es-ES"/>
        </w:rPr>
        <w:t>ԴԻՄՈՒՄ</w:t>
      </w:r>
      <w:r w:rsidR="00452672">
        <w:rPr>
          <w:rFonts w:ascii="GHEA Grapalat" w:hAnsi="GHEA Grapalat" w:cs="Sylfaen"/>
          <w:b/>
          <w:lang w:val="es-ES"/>
        </w:rPr>
        <w:t>ՀԱՅՏԱՐԱՐՈՒԹՅՈՒ</w:t>
      </w:r>
      <w:r w:rsidR="00452672">
        <w:rPr>
          <w:rFonts w:ascii="GHEA Grapalat" w:hAnsi="GHEA Grapalat" w:cs="Sylfaen"/>
          <w:b/>
          <w:lang w:val="hy-AM"/>
        </w:rPr>
        <w:t>Ն</w:t>
      </w:r>
    </w:p>
    <w:p w14:paraId="16F74F10" w14:textId="7B30606A" w:rsidR="00B2572B" w:rsidRPr="00A71D81" w:rsidRDefault="00452672"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հարցմանը </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F1C31E0"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855592">
        <w:rPr>
          <w:rFonts w:ascii="GHEA Grapalat" w:hAnsi="GHEA Grapalat"/>
          <w:i/>
          <w:lang w:val="hy-AM"/>
        </w:rPr>
        <w:t>ՌՀ-ՍՀ-ԳՀԱՊՁԲ-</w:t>
      </w:r>
      <w:r w:rsidR="0058213C">
        <w:rPr>
          <w:rFonts w:ascii="GHEA Grapalat" w:hAnsi="GHEA Grapalat"/>
          <w:i/>
          <w:lang w:val="hy-AM"/>
        </w:rPr>
        <w:t xml:space="preserve">26/05  </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50B983F4" w:rsidR="00B2572B" w:rsidRPr="00A71D81" w:rsidRDefault="00452672"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380004">
      <w:pPr>
        <w:numPr>
          <w:ilvl w:val="0"/>
          <w:numId w:val="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380004">
      <w:pPr>
        <w:numPr>
          <w:ilvl w:val="0"/>
          <w:numId w:val="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380004">
      <w:pPr>
        <w:numPr>
          <w:ilvl w:val="0"/>
          <w:numId w:val="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380004">
      <w:pPr>
        <w:numPr>
          <w:ilvl w:val="0"/>
          <w:numId w:val="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D0651E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855592">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Pr="00AE74A0">
        <w:rPr>
          <w:rFonts w:ascii="GHEA Grapalat" w:hAnsi="GHEA Grapalat" w:cs="Arial"/>
          <w:sz w:val="20"/>
          <w:szCs w:val="20"/>
          <w:lang w:val="es-ES"/>
        </w:rPr>
        <w:t xml:space="preserve">ծածկագրով  </w:t>
      </w:r>
      <w:r w:rsidR="00452672">
        <w:rPr>
          <w:rFonts w:ascii="GHEA Grapalat" w:hAnsi="GHEA Grapalat" w:cs="Arial"/>
          <w:sz w:val="20"/>
          <w:szCs w:val="20"/>
          <w:lang w:val="hy-AM"/>
        </w:rPr>
        <w:t xml:space="preserve">գնանշման հարցման </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1D099B2F"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BFCEED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855592">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006C3873" w:rsidRPr="00AE74A0">
        <w:rPr>
          <w:rFonts w:ascii="GHEA Grapalat" w:hAnsi="GHEA Grapalat" w:cs="Arial"/>
          <w:sz w:val="20"/>
          <w:szCs w:val="20"/>
          <w:lang w:val="es-ES"/>
        </w:rPr>
        <w:t xml:space="preserve">ծածկագրով </w:t>
      </w:r>
      <w:r w:rsidR="00452672">
        <w:rPr>
          <w:rFonts w:ascii="GHEA Grapalat" w:hAnsi="GHEA Grapalat" w:cs="Arial"/>
          <w:sz w:val="20"/>
          <w:szCs w:val="20"/>
          <w:lang w:val="hy-AM"/>
        </w:rPr>
        <w:t xml:space="preserve">գնանշման հարցմանը </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380004">
      <w:pPr>
        <w:numPr>
          <w:ilvl w:val="0"/>
          <w:numId w:val="4"/>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380004">
      <w:pPr>
        <w:numPr>
          <w:ilvl w:val="0"/>
          <w:numId w:val="4"/>
        </w:numPr>
        <w:ind w:left="0" w:firstLine="720"/>
        <w:jc w:val="both"/>
        <w:rPr>
          <w:rFonts w:ascii="GHEA Grapalat" w:hAnsi="GHEA Grapalat"/>
          <w:sz w:val="22"/>
          <w:szCs w:val="22"/>
          <w:lang w:val="es-ES"/>
        </w:rPr>
      </w:pPr>
      <w:r w:rsidRPr="00A71D81">
        <w:rPr>
          <w:rFonts w:ascii="GHEA Grapalat" w:hAnsi="GHEA Grapalat" w:cs="Arial"/>
          <w:sz w:val="20"/>
          <w:szCs w:val="20"/>
          <w:lang w:val="es-ES"/>
        </w:rPr>
        <w:lastRenderedPageBreak/>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452672">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452672">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452672">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452672">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C66B619" w:rsidR="000B1088" w:rsidRPr="00A71D81" w:rsidRDefault="00855592" w:rsidP="000B1088">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000B1088" w:rsidRPr="00A71D81">
        <w:rPr>
          <w:rFonts w:ascii="GHEA Grapalat" w:hAnsi="GHEA Grapalat" w:cs="Sylfaen"/>
          <w:b/>
          <w:lang w:val="hy-AM"/>
        </w:rPr>
        <w:t>ծածկագրով</w:t>
      </w:r>
    </w:p>
    <w:p w14:paraId="309187BF" w14:textId="0EACA5BD" w:rsidR="000B1088" w:rsidRPr="00A71D81" w:rsidRDefault="00452672"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E52155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55592">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2A8676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452672">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7745F8E" w:rsidR="00BF1194" w:rsidRPr="00A71D81" w:rsidRDefault="00855592" w:rsidP="00BF1194">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386EDEC6" w:rsidR="00BF1194" w:rsidRPr="00A71D81" w:rsidRDefault="00452672"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380004">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380004">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380004">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380004">
      <w:pPr>
        <w:numPr>
          <w:ilvl w:val="1"/>
          <w:numId w:val="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380004">
      <w:pPr>
        <w:numPr>
          <w:ilvl w:val="1"/>
          <w:numId w:val="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CEABB45" w:rsidR="00B2572B" w:rsidRPr="00A71D81" w:rsidRDefault="00855592" w:rsidP="00EF3662">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00B2572B" w:rsidRPr="00A71D81">
        <w:rPr>
          <w:rFonts w:ascii="GHEA Grapalat" w:hAnsi="GHEA Grapalat" w:cs="Sylfaen"/>
          <w:b/>
          <w:lang w:val="hy-AM"/>
        </w:rPr>
        <w:t>ծածկագրով</w:t>
      </w:r>
    </w:p>
    <w:p w14:paraId="7DB3B88D" w14:textId="504BF6C4" w:rsidR="00B2572B" w:rsidRPr="00A71D81" w:rsidRDefault="00452672"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90699BB"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55592">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Pr="00A71D81">
        <w:rPr>
          <w:rFonts w:ascii="GHEA Grapalat" w:hAnsi="GHEA Grapalat" w:cs="Arial"/>
          <w:sz w:val="20"/>
          <w:szCs w:val="20"/>
          <w:lang w:val="es-ES"/>
        </w:rPr>
        <w:t xml:space="preserve">ծածկագրով </w:t>
      </w:r>
      <w:r w:rsidR="00452672">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8213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8213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58213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58213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DA9FC06"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42439EA" w:rsidR="007862B1" w:rsidRPr="00A71D81" w:rsidRDefault="00855592" w:rsidP="007862B1">
      <w:pPr>
        <w:pStyle w:val="BodyTextIndent3"/>
        <w:spacing w:line="240" w:lineRule="auto"/>
        <w:jc w:val="right"/>
        <w:rPr>
          <w:rFonts w:ascii="GHEA Grapalat" w:hAnsi="GHEA Grapalat" w:cs="Arial"/>
          <w:b/>
          <w:lang w:val="hy-AM"/>
        </w:rPr>
      </w:pPr>
      <w:r>
        <w:rPr>
          <w:rFonts w:ascii="GHEA Grapalat" w:hAnsi="GHEA Grapalat"/>
          <w:i/>
          <w:lang w:val="hy-AM"/>
        </w:rPr>
        <w:t>ՌՀ-ՍՀ-ԳՀԱՊՁԲ-</w:t>
      </w:r>
      <w:r w:rsidR="0058213C">
        <w:rPr>
          <w:rFonts w:ascii="GHEA Grapalat" w:hAnsi="GHEA Grapalat"/>
          <w:i/>
          <w:lang w:val="hy-AM"/>
        </w:rPr>
        <w:t xml:space="preserve">26/05  </w:t>
      </w:r>
      <w:r w:rsidR="00452672">
        <w:rPr>
          <w:rFonts w:ascii="GHEA Grapalat" w:hAnsi="GHEA Grapalat"/>
          <w:i/>
          <w:lang w:val="hy-AM"/>
        </w:rPr>
        <w:t xml:space="preserve"> </w:t>
      </w:r>
      <w:r w:rsidR="007862B1" w:rsidRPr="00A71D81">
        <w:rPr>
          <w:rFonts w:ascii="GHEA Grapalat" w:hAnsi="GHEA Grapalat" w:cs="Sylfaen"/>
          <w:b/>
          <w:lang w:val="hy-AM"/>
        </w:rPr>
        <w:t>ծածկագրով</w:t>
      </w:r>
    </w:p>
    <w:p w14:paraId="2896D925" w14:textId="667815C6" w:rsidR="007862B1" w:rsidRPr="00A71D81" w:rsidRDefault="00452672"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380004">
      <w:pPr>
        <w:numPr>
          <w:ilvl w:val="0"/>
          <w:numId w:val="2"/>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EE54D59" w:rsidR="007862B1" w:rsidRPr="00A71D81" w:rsidRDefault="00452672" w:rsidP="00452672">
      <w:pPr>
        <w:pStyle w:val="BodyTextIndent"/>
        <w:spacing w:line="240" w:lineRule="auto"/>
        <w:rPr>
          <w:rFonts w:ascii="GHEA Grapalat" w:hAnsi="GHEA Grapalat" w:cs="GHEA Grapalat"/>
          <w:lang w:val="pt-BR"/>
        </w:rPr>
      </w:pPr>
      <w:r>
        <w:rPr>
          <w:rFonts w:ascii="GHEA Grapalat" w:hAnsi="GHEA Grapalat" w:cs="GHEA Grapalat"/>
          <w:lang w:val="hy-AM"/>
        </w:rPr>
        <w:t>1</w:t>
      </w:r>
      <w:r>
        <w:rPr>
          <w:rFonts w:ascii="Cambria Math" w:hAnsi="Cambria Math" w:cs="GHEA Grapalat"/>
          <w:lang w:val="hy-AM"/>
        </w:rPr>
        <w:t xml:space="preserve">․1 </w:t>
      </w:r>
      <w:r w:rsidR="007862B1" w:rsidRPr="00452672">
        <w:rPr>
          <w:rFonts w:ascii="GHEA Grapalat" w:hAnsi="GHEA Grapalat" w:cs="GHEA Grapalat"/>
          <w:i w:val="0"/>
          <w:lang w:val="pt-BR"/>
        </w:rPr>
        <w:t xml:space="preserve">Ընկերությունը մասնակցում է </w:t>
      </w:r>
      <w:r w:rsidRPr="00452672">
        <w:rPr>
          <w:rFonts w:ascii="GHEA Grapalat" w:hAnsi="GHEA Grapalat"/>
          <w:i w:val="0"/>
          <w:lang w:val="af-ZA"/>
        </w:rPr>
        <w:t>ԲՄԿ ՊՈՒՀ Ռուս-Հայկական (Սլավոնական) համալսարան</w:t>
      </w:r>
      <w:r w:rsidRPr="00452672">
        <w:rPr>
          <w:rFonts w:ascii="GHEA Grapalat" w:hAnsi="GHEA Grapalat"/>
          <w:i w:val="0"/>
          <w:lang w:val="hy-AM"/>
        </w:rPr>
        <w:t xml:space="preserve">-ի </w:t>
      </w:r>
      <w:r w:rsidRPr="00452672">
        <w:rPr>
          <w:rFonts w:ascii="GHEA Grapalat" w:hAnsi="GHEA Grapalat" w:cs="GHEA Grapalat"/>
          <w:i w:val="0"/>
          <w:lang w:val="pt-BR"/>
        </w:rPr>
        <w:t xml:space="preserve"> </w:t>
      </w:r>
      <w:r w:rsidR="007862B1" w:rsidRPr="00452672">
        <w:rPr>
          <w:rFonts w:ascii="GHEA Grapalat" w:hAnsi="GHEA Grapalat" w:cs="GHEA Grapalat"/>
          <w:i w:val="0"/>
          <w:lang w:val="pt-BR"/>
        </w:rPr>
        <w:t xml:space="preserve">(այսուհետ` Պատվիրատու) կողմից կազմակերպված` </w:t>
      </w:r>
      <w:r w:rsidR="00855592">
        <w:rPr>
          <w:rFonts w:ascii="GHEA Grapalat" w:hAnsi="GHEA Grapalat"/>
          <w:i w:val="0"/>
          <w:lang w:val="hy-AM"/>
        </w:rPr>
        <w:t>ՌՀ-ՍՀ-ԳՀԱՊՁԲ-</w:t>
      </w:r>
      <w:r w:rsidR="0058213C">
        <w:rPr>
          <w:rFonts w:ascii="GHEA Grapalat" w:hAnsi="GHEA Grapalat"/>
          <w:i w:val="0"/>
          <w:lang w:val="hy-AM"/>
        </w:rPr>
        <w:t xml:space="preserve">26/05  </w:t>
      </w:r>
      <w:r w:rsidRPr="00452672">
        <w:rPr>
          <w:rFonts w:ascii="GHEA Grapalat" w:hAnsi="GHEA Grapalat"/>
          <w:i w:val="0"/>
          <w:lang w:val="hy-AM"/>
        </w:rPr>
        <w:t xml:space="preserve"> </w:t>
      </w:r>
      <w:r w:rsidR="007862B1" w:rsidRPr="00452672">
        <w:rPr>
          <w:rFonts w:ascii="GHEA Grapalat" w:hAnsi="GHEA Grapalat" w:cs="GHEA Grapalat"/>
          <w:i w:val="0"/>
          <w:lang w:val="pt-BR"/>
        </w:rPr>
        <w:t>ծածկագրով գնման ընթացակարգին:</w:t>
      </w:r>
    </w:p>
    <w:p w14:paraId="799FFC76" w14:textId="4DA21C06" w:rsidR="007862B1" w:rsidRPr="00A71D81" w:rsidRDefault="00452672" w:rsidP="00452672">
      <w:pPr>
        <w:jc w:val="both"/>
        <w:rPr>
          <w:rFonts w:ascii="GHEA Grapalat" w:hAnsi="GHEA Grapalat" w:cs="GHEA Grapalat"/>
          <w:color w:val="5B9BD5"/>
          <w:sz w:val="20"/>
          <w:szCs w:val="20"/>
          <w:lang w:val="hy-AM"/>
        </w:rPr>
      </w:pPr>
      <w:r>
        <w:rPr>
          <w:rFonts w:ascii="GHEA Grapalat" w:hAnsi="GHEA Grapalat"/>
          <w:sz w:val="20"/>
          <w:szCs w:val="20"/>
          <w:vertAlign w:val="superscript"/>
          <w:lang w:val="hy-AM"/>
        </w:rPr>
        <w:t xml:space="preserve"> </w:t>
      </w:r>
      <w:r>
        <w:rPr>
          <w:rFonts w:ascii="GHEA Grapalat" w:hAnsi="GHEA Grapalat" w:cs="GHEA Grapalat"/>
          <w:sz w:val="20"/>
          <w:szCs w:val="20"/>
          <w:lang w:val="hy-AM"/>
        </w:rPr>
        <w:t xml:space="preserve">      </w:t>
      </w:r>
      <w:r w:rsidR="006E35C3"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006E35C3"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380004">
      <w:pPr>
        <w:numPr>
          <w:ilvl w:val="1"/>
          <w:numId w:val="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380004">
      <w:pPr>
        <w:numPr>
          <w:ilvl w:val="0"/>
          <w:numId w:val="2"/>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602B154"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00452672">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267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8A53DB5"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sidRPr="007F3CD9">
              <w:rPr>
                <w:rFonts w:ascii="GHEA Grapalat" w:hAnsi="GHEA Grapalat"/>
                <w:sz w:val="20"/>
                <w:szCs w:val="20"/>
                <w:lang w:val="af-ZA"/>
              </w:rPr>
              <w:t xml:space="preserve"> ԲՄԿ ՊՈՒՀ Ռուս-Հայկական (Սլավոնական) համալսարան</w:t>
            </w:r>
          </w:p>
        </w:tc>
      </w:tr>
      <w:tr w:rsidR="0045267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EF83A55" w:rsidR="00452672" w:rsidRPr="00A71D81" w:rsidRDefault="00452672" w:rsidP="00452672">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267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C21AB9"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00053474</w:t>
            </w:r>
          </w:p>
        </w:tc>
      </w:tr>
      <w:tr w:rsidR="0045267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2D9C521"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Արդշինբանկ ՓԲԸ</w:t>
            </w:r>
          </w:p>
        </w:tc>
      </w:tr>
      <w:tr w:rsidR="0045267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445F645"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2480100103250010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380004">
            <w:pPr>
              <w:pStyle w:val="ListParagraph"/>
              <w:numPr>
                <w:ilvl w:val="0"/>
                <w:numId w:val="3"/>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380004">
            <w:pPr>
              <w:pStyle w:val="ListParagraph"/>
              <w:numPr>
                <w:ilvl w:val="0"/>
                <w:numId w:val="3"/>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380004">
            <w:pPr>
              <w:pStyle w:val="ListParagraph"/>
              <w:numPr>
                <w:ilvl w:val="0"/>
                <w:numId w:val="3"/>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58213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58213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58213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58213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8213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EE2B152" w14:textId="77777777" w:rsidR="00452672" w:rsidRDefault="00631658" w:rsidP="00452672">
      <w:pPr>
        <w:pStyle w:val="BodyTextIndent3"/>
        <w:spacing w:line="240" w:lineRule="auto"/>
        <w:ind w:firstLine="0"/>
        <w:rPr>
          <w:rFonts w:ascii="GHEA Grapalat" w:hAnsi="GHEA Grapalat"/>
          <w:b/>
          <w:lang w:val="hy-AM"/>
        </w:rPr>
      </w:pPr>
      <w:r w:rsidRPr="00A71D81">
        <w:rPr>
          <w:rFonts w:ascii="GHEA Grapalat" w:hAnsi="GHEA Grapalat"/>
          <w:b/>
          <w:lang w:val="hy-AM"/>
        </w:rPr>
        <w:br w:type="page"/>
      </w:r>
    </w:p>
    <w:p w14:paraId="10A50D6C" w14:textId="519010D6" w:rsidR="00631658" w:rsidRPr="00A71D81" w:rsidRDefault="00631658" w:rsidP="00452672">
      <w:pPr>
        <w:pStyle w:val="BodyTextIndent3"/>
        <w:spacing w:line="240" w:lineRule="auto"/>
        <w:ind w:firstLine="0"/>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4F855E7" w:rsidR="00631658" w:rsidRPr="00A71D81" w:rsidRDefault="00855592" w:rsidP="00452672">
      <w:pPr>
        <w:pStyle w:val="BodyTextIndent"/>
        <w:spacing w:line="240" w:lineRule="auto"/>
        <w:jc w:val="right"/>
        <w:rPr>
          <w:rFonts w:ascii="GHEA Grapalat" w:hAnsi="GHEA Grapalat" w:cs="Sylfaen"/>
          <w:b/>
          <w:lang w:val="hy-AM"/>
        </w:rPr>
      </w:pPr>
      <w:r>
        <w:rPr>
          <w:rFonts w:ascii="GHEA Grapalat" w:hAnsi="GHEA Grapalat"/>
          <w:i w:val="0"/>
          <w:lang w:val="hy-AM"/>
        </w:rPr>
        <w:t>ՌՀ-ՍՀ-ԳՀԱՊՁԲ-</w:t>
      </w:r>
      <w:r w:rsidR="0058213C">
        <w:rPr>
          <w:rFonts w:ascii="GHEA Grapalat" w:hAnsi="GHEA Grapalat"/>
          <w:i w:val="0"/>
          <w:lang w:val="hy-AM"/>
        </w:rPr>
        <w:t xml:space="preserve">26/05  </w:t>
      </w:r>
      <w:r w:rsidR="00452672">
        <w:rPr>
          <w:rFonts w:ascii="GHEA Grapalat" w:hAnsi="GHEA Grapalat"/>
          <w:i w:val="0"/>
          <w:lang w:val="hy-AM"/>
        </w:rPr>
        <w:t xml:space="preserve"> </w:t>
      </w:r>
      <w:r w:rsidR="00631658" w:rsidRPr="00A71D81">
        <w:rPr>
          <w:rFonts w:ascii="GHEA Grapalat" w:hAnsi="GHEA Grapalat" w:cs="Sylfaen"/>
          <w:b/>
          <w:lang w:val="hy-AM"/>
        </w:rPr>
        <w:t>ծածկագրով</w:t>
      </w:r>
    </w:p>
    <w:p w14:paraId="5BE6F7DC" w14:textId="7721973B" w:rsidR="00631658" w:rsidRPr="00A71D81" w:rsidRDefault="0045267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B70CE8C" w14:textId="2A13DE1B" w:rsidR="00452672" w:rsidRPr="00452672" w:rsidRDefault="00452672" w:rsidP="00380004">
      <w:pPr>
        <w:pStyle w:val="ListParagraph"/>
        <w:numPr>
          <w:ilvl w:val="1"/>
          <w:numId w:val="12"/>
        </w:numPr>
        <w:jc w:val="both"/>
        <w:rPr>
          <w:rFonts w:ascii="GHEA Grapalat" w:hAnsi="GHEA Grapalat" w:cs="GHEA Grapalat"/>
          <w:sz w:val="20"/>
          <w:szCs w:val="20"/>
          <w:lang w:val="pt-BR"/>
        </w:rPr>
      </w:pPr>
      <w:r w:rsidRPr="00452672">
        <w:rPr>
          <w:rFonts w:ascii="GHEA Grapalat" w:hAnsi="GHEA Grapalat" w:cs="GHEA Grapalat"/>
          <w:sz w:val="20"/>
          <w:szCs w:val="20"/>
          <w:lang w:val="pt-BR"/>
        </w:rPr>
        <w:t xml:space="preserve">Ընկերությունը մասնակցում է </w:t>
      </w:r>
      <w:r w:rsidRPr="00452672">
        <w:rPr>
          <w:rFonts w:ascii="GHEA Grapalat" w:hAnsi="GHEA Grapalat"/>
          <w:sz w:val="20"/>
          <w:szCs w:val="20"/>
          <w:lang w:val="af-ZA"/>
        </w:rPr>
        <w:t>ԲՄԿ ՊՈՒՀ Ռուս-Հայկական (Սլավոնական) համալսարան</w:t>
      </w:r>
      <w:r w:rsidRPr="00452672">
        <w:rPr>
          <w:rFonts w:ascii="GHEA Grapalat" w:hAnsi="GHEA Grapalat"/>
          <w:sz w:val="20"/>
          <w:szCs w:val="20"/>
          <w:lang w:val="hy-AM"/>
        </w:rPr>
        <w:t xml:space="preserve">-ի </w:t>
      </w:r>
      <w:r w:rsidRPr="00452672">
        <w:rPr>
          <w:rFonts w:ascii="GHEA Grapalat" w:hAnsi="GHEA Grapalat" w:cs="GHEA Grapalat"/>
          <w:sz w:val="20"/>
          <w:szCs w:val="20"/>
          <w:lang w:val="pt-BR"/>
        </w:rPr>
        <w:t xml:space="preserve"> (այսուհետ` Պատվիրատու) կողմից կազմակերպված` </w:t>
      </w:r>
      <w:r w:rsidR="00855592">
        <w:rPr>
          <w:rFonts w:ascii="GHEA Grapalat" w:hAnsi="GHEA Grapalat"/>
          <w:sz w:val="20"/>
          <w:szCs w:val="20"/>
          <w:lang w:val="hy-AM"/>
        </w:rPr>
        <w:t>ՌՀ-ՍՀ-ԳՀԱՊՁԲ-</w:t>
      </w:r>
      <w:r w:rsidR="0058213C">
        <w:rPr>
          <w:rFonts w:ascii="GHEA Grapalat" w:hAnsi="GHEA Grapalat"/>
          <w:sz w:val="20"/>
          <w:szCs w:val="20"/>
          <w:lang w:val="hy-AM"/>
        </w:rPr>
        <w:t xml:space="preserve">26/05  </w:t>
      </w:r>
      <w:r w:rsidRPr="00452672">
        <w:rPr>
          <w:rFonts w:ascii="GHEA Grapalat" w:hAnsi="GHEA Grapalat"/>
          <w:sz w:val="20"/>
          <w:szCs w:val="20"/>
          <w:lang w:val="hy-AM"/>
        </w:rPr>
        <w:t xml:space="preserve"> </w:t>
      </w:r>
      <w:r w:rsidRPr="00452672">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380004">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380004">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380004">
      <w:pPr>
        <w:numPr>
          <w:ilvl w:val="1"/>
          <w:numId w:val="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267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DB93873"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sidRPr="007F3CD9">
              <w:rPr>
                <w:rFonts w:ascii="GHEA Grapalat" w:hAnsi="GHEA Grapalat"/>
                <w:sz w:val="20"/>
                <w:szCs w:val="20"/>
                <w:lang w:val="af-ZA"/>
              </w:rPr>
              <w:t xml:space="preserve"> ԲՄԿ ՊՈՒՀ Ռուս-Հայկական (Սլավոնական) համալսարան</w:t>
            </w:r>
          </w:p>
        </w:tc>
      </w:tr>
      <w:tr w:rsidR="0045267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BB9AA8" w:rsidR="00452672" w:rsidRPr="00A71D81" w:rsidRDefault="00452672" w:rsidP="00452672">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267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8BA2"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00053474</w:t>
            </w:r>
          </w:p>
        </w:tc>
      </w:tr>
      <w:tr w:rsidR="0045267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4133E26"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Արդշինբանկ ՓԲԸ</w:t>
            </w:r>
          </w:p>
        </w:tc>
      </w:tr>
      <w:tr w:rsidR="0045267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966AE8" w:rsidR="00452672" w:rsidRPr="00A71D81" w:rsidRDefault="00452672" w:rsidP="00452672">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2480100103250010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80004">
            <w:pPr>
              <w:pStyle w:val="ListParagraph"/>
              <w:numPr>
                <w:ilvl w:val="0"/>
                <w:numId w:val="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80004">
            <w:pPr>
              <w:pStyle w:val="ListParagraph"/>
              <w:numPr>
                <w:ilvl w:val="0"/>
                <w:numId w:val="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80004">
            <w:pPr>
              <w:pStyle w:val="ListParagraph"/>
              <w:numPr>
                <w:ilvl w:val="0"/>
                <w:numId w:val="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8213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8213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8213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58213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8213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0AE72D5C" w14:textId="61277DCA" w:rsidR="00CB5EFD" w:rsidRPr="00A71D81" w:rsidRDefault="00334B2F" w:rsidP="0045267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778BFFA" w:rsidR="00071D1C" w:rsidRPr="00A71D81" w:rsidRDefault="00855592" w:rsidP="00452672">
      <w:pPr>
        <w:pStyle w:val="BodyTextIndent"/>
        <w:spacing w:line="240" w:lineRule="auto"/>
        <w:jc w:val="right"/>
        <w:rPr>
          <w:rFonts w:ascii="GHEA Grapalat" w:hAnsi="GHEA Grapalat" w:cs="Sylfaen"/>
          <w:b/>
          <w:lang w:val="hy-AM"/>
        </w:rPr>
      </w:pPr>
      <w:r>
        <w:rPr>
          <w:rFonts w:ascii="GHEA Grapalat" w:hAnsi="GHEA Grapalat"/>
          <w:i w:val="0"/>
          <w:lang w:val="hy-AM"/>
        </w:rPr>
        <w:t>ՌՀ-ՍՀ-ԳՀԱՊՁԲ-</w:t>
      </w:r>
      <w:r w:rsidR="0058213C">
        <w:rPr>
          <w:rFonts w:ascii="GHEA Grapalat" w:hAnsi="GHEA Grapalat"/>
          <w:i w:val="0"/>
          <w:lang w:val="hy-AM"/>
        </w:rPr>
        <w:t xml:space="preserve">26/05  </w:t>
      </w:r>
      <w:r w:rsidR="00452672" w:rsidRPr="00452672">
        <w:rPr>
          <w:rFonts w:ascii="GHEA Grapalat" w:hAnsi="GHEA Grapalat"/>
          <w:i w:val="0"/>
          <w:lang w:val="hy-AM"/>
        </w:rPr>
        <w:t xml:space="preserve"> </w:t>
      </w:r>
      <w:r w:rsidR="00071D1C" w:rsidRPr="00A71D81">
        <w:rPr>
          <w:rFonts w:ascii="GHEA Grapalat" w:hAnsi="GHEA Grapalat" w:cs="Sylfaen"/>
          <w:b/>
          <w:lang w:val="hy-AM"/>
        </w:rPr>
        <w:t>ծածկագրով</w:t>
      </w:r>
    </w:p>
    <w:p w14:paraId="7E460E96" w14:textId="0D8A89F1" w:rsidR="00071D1C" w:rsidRPr="00A71D81" w:rsidRDefault="0045267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6A2BB3E" w14:textId="5128722A" w:rsidR="00452672" w:rsidRPr="00452672" w:rsidRDefault="00452672" w:rsidP="00452672">
      <w:pPr>
        <w:pStyle w:val="BodyTextIndent"/>
        <w:spacing w:line="240" w:lineRule="auto"/>
        <w:jc w:val="center"/>
        <w:rPr>
          <w:rFonts w:ascii="GHEA Grapalat" w:hAnsi="GHEA Grapalat"/>
          <w:b/>
          <w:i w:val="0"/>
          <w:sz w:val="22"/>
          <w:szCs w:val="22"/>
          <w:lang w:val="af-ZA"/>
        </w:rPr>
      </w:pPr>
      <w:r w:rsidRPr="00452672">
        <w:rPr>
          <w:rFonts w:ascii="GHEA Grapalat" w:hAnsi="GHEA Grapalat"/>
          <w:b/>
          <w:i w:val="0"/>
          <w:sz w:val="22"/>
          <w:szCs w:val="22"/>
          <w:lang w:val="af-ZA"/>
        </w:rPr>
        <w:t>ԲՄԿ ՊՈՒՀ ՌՈՒՍ-ՀԱՅԿԱԿԱՆ (ՍԼԱՎՈՆԱԿԱՆ) ՀԱՄԱԼՍԱՐԱՆ</w:t>
      </w:r>
      <w:r w:rsidRPr="00452672">
        <w:rPr>
          <w:rFonts w:ascii="GHEA Grapalat" w:hAnsi="GHEA Grapalat"/>
          <w:b/>
          <w:i w:val="0"/>
          <w:sz w:val="22"/>
          <w:szCs w:val="22"/>
          <w:lang w:val="hy-AM"/>
        </w:rPr>
        <w:t>Ի</w:t>
      </w:r>
    </w:p>
    <w:p w14:paraId="331FD13B" w14:textId="66EB0885" w:rsidR="00071D1C" w:rsidRPr="00452672" w:rsidRDefault="00071D1C" w:rsidP="00452672">
      <w:pPr>
        <w:ind w:left="-142" w:firstLine="142"/>
        <w:jc w:val="center"/>
        <w:rPr>
          <w:rFonts w:ascii="GHEA Grapalat" w:hAnsi="GHEA Grapalat"/>
          <w:b/>
          <w:sz w:val="22"/>
          <w:szCs w:val="22"/>
          <w:lang w:val="hy-AM"/>
        </w:rPr>
      </w:pPr>
      <w:r w:rsidRPr="00452672">
        <w:rPr>
          <w:rFonts w:ascii="GHEA Grapalat" w:hAnsi="GHEA Grapalat" w:cs="Sylfaen"/>
          <w:b/>
          <w:sz w:val="22"/>
          <w:szCs w:val="22"/>
          <w:lang w:val="hy-AM"/>
        </w:rPr>
        <w:t>ԿԱՐԻՔՆԵՐԻ</w:t>
      </w:r>
      <w:r w:rsidRPr="00452672">
        <w:rPr>
          <w:rFonts w:ascii="GHEA Grapalat" w:hAnsi="GHEA Grapalat" w:cs="Times Armenian"/>
          <w:b/>
          <w:sz w:val="22"/>
          <w:szCs w:val="22"/>
          <w:lang w:val="hy-AM"/>
        </w:rPr>
        <w:t xml:space="preserve"> </w:t>
      </w:r>
      <w:r w:rsidR="00A26F64">
        <w:rPr>
          <w:rFonts w:ascii="GHEA Grapalat" w:hAnsi="GHEA Grapalat" w:cs="Sylfaen"/>
          <w:b/>
          <w:sz w:val="22"/>
          <w:szCs w:val="22"/>
          <w:lang w:val="hy-AM"/>
        </w:rPr>
        <w:t>ՀԱՄԱՐ ԱՊՐԱՆՔՆԵՐ</w:t>
      </w:r>
      <w:r w:rsidRPr="00452672">
        <w:rPr>
          <w:rFonts w:ascii="GHEA Grapalat" w:hAnsi="GHEA Grapalat" w:cs="Sylfaen"/>
          <w:b/>
          <w:sz w:val="22"/>
          <w:szCs w:val="22"/>
          <w:lang w:val="hy-AM"/>
        </w:rPr>
        <w:t>Ի ՄԱՏԱԿԱՐԱՐՄԱՆ</w:t>
      </w:r>
    </w:p>
    <w:p w14:paraId="66AA926F" w14:textId="17B09877" w:rsidR="00071D1C" w:rsidRPr="00452672" w:rsidRDefault="00071D1C" w:rsidP="00452672">
      <w:pPr>
        <w:ind w:left="-142" w:firstLine="142"/>
        <w:jc w:val="center"/>
        <w:rPr>
          <w:rFonts w:ascii="GHEA Grapalat" w:hAnsi="GHEA Grapalat" w:cs="Times Armenian"/>
          <w:b/>
          <w:sz w:val="22"/>
          <w:szCs w:val="22"/>
          <w:lang w:val="hy-AM"/>
        </w:rPr>
      </w:pPr>
      <w:r w:rsidRPr="00452672">
        <w:rPr>
          <w:rFonts w:ascii="GHEA Grapalat" w:hAnsi="GHEA Grapalat" w:cs="Sylfaen"/>
          <w:b/>
          <w:sz w:val="22"/>
          <w:szCs w:val="22"/>
          <w:lang w:val="hy-AM"/>
        </w:rPr>
        <w:t>ՊԱՅՄԱՆԱԳԻՐ</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658A935D"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452672">
        <w:rPr>
          <w:rFonts w:ascii="GHEA Grapalat" w:hAnsi="GHEA Grapalat" w:cs="Sylfaen"/>
          <w:sz w:val="20"/>
          <w:u w:val="single"/>
          <w:lang w:val="hy-AM"/>
        </w:rPr>
        <w:t xml:space="preserve">Երևան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430C3AE" w:rsidR="00071D1C" w:rsidRPr="00EF0707" w:rsidRDefault="00E51D02" w:rsidP="00EF0707">
      <w:pPr>
        <w:ind w:firstLine="709"/>
        <w:jc w:val="both"/>
        <w:rPr>
          <w:rFonts w:ascii="GHEA Grapalat" w:hAnsi="GHEA Grapalat" w:cs="Sylfaen"/>
          <w:sz w:val="20"/>
          <w:lang w:val="hy-AM"/>
        </w:rPr>
      </w:pPr>
      <w:r w:rsidRPr="00EF0707">
        <w:rPr>
          <w:rFonts w:ascii="GHEA Grapalat" w:hAnsi="GHEA Grapalat" w:cs="Sylfaen"/>
          <w:sz w:val="20"/>
          <w:lang w:val="hy-AM"/>
        </w:rPr>
        <w:t>ԲՄԿ ՊՈՒՀ Ռուս-Հայկական (Սլավոնական) համալսարան</w:t>
      </w:r>
      <w:r w:rsidR="00071D1C" w:rsidRPr="00EF0707">
        <w:rPr>
          <w:rFonts w:ascii="GHEA Grapalat" w:hAnsi="GHEA Grapalat" w:cs="Sylfaen"/>
          <w:sz w:val="20"/>
          <w:lang w:val="hy-AM"/>
        </w:rPr>
        <w:t>ը ի դեմս _____                     -ի, որը գործում է                                    -ի կանոնադրության հիման վրա, այսուհետ «Գնորդ», մի կողմից,  և __________________-ը, ի դեմս տնօրեն _____________________-ի, որը գործում է                        -ի կանոնադրության հիման վրա, այսուհետ «Վաճառող»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CFA6E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E51D02">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242CAB5"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E51D02">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8E6F598"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E51D02">
        <w:rPr>
          <w:rFonts w:ascii="Cambria Math" w:hAnsi="Cambria Math"/>
          <w:sz w:val="20"/>
          <w:lang w:val="hy-AM"/>
        </w:rPr>
        <w:t>․</w:t>
      </w:r>
      <w:r w:rsidR="00E51D02" w:rsidRPr="00E51D02">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E51D02">
        <w:rPr>
          <w:rFonts w:ascii="GHEA Grapalat" w:hAnsi="GHEA Grapalat"/>
          <w:sz w:val="20"/>
          <w:lang w:val="hy-AM"/>
        </w:rPr>
        <w:t>25</w:t>
      </w:r>
      <w:r w:rsidRPr="00A71D81">
        <w:rPr>
          <w:rFonts w:ascii="GHEA Grapalat" w:hAnsi="GHEA Grapalat"/>
          <w:sz w:val="20"/>
          <w:lang w:val="hy-AM"/>
        </w:rPr>
        <w:t xml:space="preserve">-ը: </w:t>
      </w:r>
    </w:p>
    <w:p w14:paraId="6FDD9865" w14:textId="5F68941F"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0FC842E"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E51D02" w:rsidRPr="00E51D02">
        <w:rPr>
          <w:rFonts w:ascii="GHEA Grapalat" w:hAnsi="GHEA Grapalat" w:cs="Sylfaen"/>
          <w:sz w:val="20"/>
          <w:u w:val="single"/>
          <w:lang w:val="hy-AM"/>
        </w:rPr>
        <w:t>365</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3"/>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B348B3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E51D02">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6F30B7C3"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lastRenderedPageBreak/>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E51D02">
        <w:rPr>
          <w:rFonts w:ascii="GHEA Grapalat" w:hAnsi="GHEA Grapalat" w:cs="Sylfaen"/>
          <w:sz w:val="20"/>
          <w:szCs w:val="20"/>
          <w:u w:val="single"/>
          <w:lang w:val="hy-AM"/>
        </w:rPr>
        <w:t>15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5F6E5C80"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w:t>
      </w:r>
      <w:r w:rsidRPr="00A71D81">
        <w:rPr>
          <w:rFonts w:ascii="GHEA Grapalat" w:hAnsi="GHEA Grapalat" w:cs="Sylfaen"/>
          <w:sz w:val="20"/>
          <w:lang w:val="hy-AM"/>
        </w:rPr>
        <w:lastRenderedPageBreak/>
        <w:t>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A71D81">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4DD004B8" w:rsidR="00E456FF" w:rsidRPr="00E51D02"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E51D02" w:rsidRPr="00E51D02">
        <w:rPr>
          <w:rFonts w:ascii="GHEA Grapalat" w:hAnsi="GHEA Grapalat"/>
          <w:sz w:val="20"/>
          <w:szCs w:val="20"/>
          <w:lang w:val="hy-AM"/>
        </w:rPr>
        <w:t>բանկին վճարման հանձնարարական տալու</w:t>
      </w:r>
      <w:r w:rsidR="00E51D02" w:rsidRPr="008C6ADB">
        <w:rPr>
          <w:rFonts w:ascii="GHEA Grapalat" w:hAnsi="GHEA Grapalat"/>
          <w:sz w:val="20"/>
          <w:szCs w:val="20"/>
          <w:lang w:val="hy-AM" w:eastAsia="ru-RU"/>
        </w:rPr>
        <w:t xml:space="preserve"> </w:t>
      </w:r>
      <w:r w:rsidRPr="008C6ADB">
        <w:rPr>
          <w:rFonts w:ascii="GHEA Grapalat" w:hAnsi="GHEA Grapalat"/>
          <w:sz w:val="20"/>
          <w:szCs w:val="20"/>
          <w:lang w:val="hy-AM" w:eastAsia="ru-RU"/>
        </w:rPr>
        <w:t>օրվան նախորդող օրը</w:t>
      </w:r>
      <w:r w:rsidR="00E51D02">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204"/>
        <w:gridCol w:w="1162"/>
        <w:gridCol w:w="5615"/>
        <w:gridCol w:w="987"/>
        <w:gridCol w:w="825"/>
        <w:gridCol w:w="910"/>
        <w:gridCol w:w="1078"/>
        <w:gridCol w:w="977"/>
        <w:gridCol w:w="1418"/>
      </w:tblGrid>
      <w:tr w:rsidR="0058213C" w:rsidRPr="007050C1" w14:paraId="666B4FB0" w14:textId="77777777" w:rsidTr="007535BB">
        <w:trPr>
          <w:tblHeader/>
        </w:trPr>
        <w:tc>
          <w:tcPr>
            <w:tcW w:w="554" w:type="dxa"/>
            <w:vMerge w:val="restart"/>
            <w:vAlign w:val="center"/>
          </w:tcPr>
          <w:p w14:paraId="01FA266F"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Չ/Հ</w:t>
            </w:r>
          </w:p>
        </w:tc>
        <w:tc>
          <w:tcPr>
            <w:tcW w:w="15176" w:type="dxa"/>
            <w:gridSpan w:val="9"/>
          </w:tcPr>
          <w:p w14:paraId="74A12DEA"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Ապրանքի</w:t>
            </w:r>
          </w:p>
        </w:tc>
      </w:tr>
      <w:tr w:rsidR="0058213C" w:rsidRPr="007050C1" w14:paraId="45E556E6" w14:textId="77777777" w:rsidTr="007535BB">
        <w:trPr>
          <w:tblHeader/>
        </w:trPr>
        <w:tc>
          <w:tcPr>
            <w:tcW w:w="554" w:type="dxa"/>
            <w:vMerge/>
            <w:vAlign w:val="center"/>
          </w:tcPr>
          <w:p w14:paraId="3DDCF013" w14:textId="77777777" w:rsidR="0058213C" w:rsidRPr="007050C1" w:rsidRDefault="0058213C" w:rsidP="007535BB">
            <w:pPr>
              <w:widowControl w:val="0"/>
              <w:pBdr>
                <w:top w:val="nil"/>
                <w:left w:val="nil"/>
                <w:bottom w:val="nil"/>
                <w:right w:val="nil"/>
                <w:between w:val="nil"/>
              </w:pBdr>
              <w:rPr>
                <w:rFonts w:ascii="GHEA Grapalat" w:eastAsia="GHEA Grapalat" w:hAnsi="GHEA Grapalat" w:cs="GHEA Grapalat"/>
                <w:b/>
                <w:sz w:val="16"/>
                <w:szCs w:val="16"/>
              </w:rPr>
            </w:pPr>
          </w:p>
        </w:tc>
        <w:tc>
          <w:tcPr>
            <w:tcW w:w="2204" w:type="dxa"/>
            <w:vAlign w:val="center"/>
          </w:tcPr>
          <w:p w14:paraId="5FF2DA46"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անվանումը</w:t>
            </w:r>
          </w:p>
        </w:tc>
        <w:tc>
          <w:tcPr>
            <w:tcW w:w="1162" w:type="dxa"/>
            <w:vAlign w:val="center"/>
          </w:tcPr>
          <w:p w14:paraId="02AC9350"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CPV կոդ</w:t>
            </w:r>
          </w:p>
        </w:tc>
        <w:tc>
          <w:tcPr>
            <w:tcW w:w="5615" w:type="dxa"/>
            <w:vAlign w:val="center"/>
          </w:tcPr>
          <w:p w14:paraId="319C1C69"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տեխնիկական բնութագիրը</w:t>
            </w:r>
          </w:p>
        </w:tc>
        <w:tc>
          <w:tcPr>
            <w:tcW w:w="987" w:type="dxa"/>
            <w:vAlign w:val="center"/>
          </w:tcPr>
          <w:p w14:paraId="4CFAB266" w14:textId="77777777" w:rsidR="0058213C" w:rsidRPr="007050C1" w:rsidRDefault="0058213C" w:rsidP="007535BB">
            <w:pPr>
              <w:ind w:left="-72" w:right="-22"/>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չափման միավորը</w:t>
            </w:r>
          </w:p>
        </w:tc>
        <w:tc>
          <w:tcPr>
            <w:tcW w:w="825" w:type="dxa"/>
            <w:vAlign w:val="center"/>
          </w:tcPr>
          <w:p w14:paraId="489AE41F" w14:textId="77777777" w:rsidR="0058213C" w:rsidRPr="007050C1" w:rsidRDefault="0058213C" w:rsidP="007535BB">
            <w:pPr>
              <w:ind w:right="-70"/>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քանակը</w:t>
            </w:r>
          </w:p>
        </w:tc>
        <w:tc>
          <w:tcPr>
            <w:tcW w:w="910" w:type="dxa"/>
            <w:vAlign w:val="center"/>
          </w:tcPr>
          <w:p w14:paraId="792E56C5" w14:textId="77777777" w:rsidR="0058213C" w:rsidRPr="007050C1" w:rsidRDefault="0058213C" w:rsidP="007535BB">
            <w:pPr>
              <w:ind w:right="-70"/>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միավորի գինը</w:t>
            </w:r>
          </w:p>
        </w:tc>
        <w:tc>
          <w:tcPr>
            <w:tcW w:w="1078" w:type="dxa"/>
            <w:vAlign w:val="center"/>
          </w:tcPr>
          <w:p w14:paraId="01C3B7C9"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ընդհանուր գինը</w:t>
            </w:r>
          </w:p>
        </w:tc>
        <w:tc>
          <w:tcPr>
            <w:tcW w:w="977" w:type="dxa"/>
            <w:vAlign w:val="center"/>
          </w:tcPr>
          <w:p w14:paraId="4C6E4301"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Մատուց-ման վայրը</w:t>
            </w:r>
          </w:p>
        </w:tc>
        <w:tc>
          <w:tcPr>
            <w:tcW w:w="1418" w:type="dxa"/>
            <w:vAlign w:val="center"/>
          </w:tcPr>
          <w:p w14:paraId="3D0D64EB" w14:textId="77777777" w:rsidR="0058213C" w:rsidRPr="007050C1" w:rsidRDefault="0058213C" w:rsidP="007535BB">
            <w:pPr>
              <w:jc w:val="center"/>
              <w:rPr>
                <w:rFonts w:ascii="GHEA Grapalat" w:eastAsia="GHEA Grapalat" w:hAnsi="GHEA Grapalat" w:cs="GHEA Grapalat"/>
                <w:b/>
                <w:sz w:val="16"/>
                <w:szCs w:val="16"/>
              </w:rPr>
            </w:pPr>
            <w:r w:rsidRPr="007050C1">
              <w:rPr>
                <w:rFonts w:ascii="GHEA Grapalat" w:eastAsia="GHEA Grapalat" w:hAnsi="GHEA Grapalat" w:cs="GHEA Grapalat"/>
                <w:b/>
                <w:sz w:val="16"/>
                <w:szCs w:val="16"/>
              </w:rPr>
              <w:t>Մատուցման ժամկետը</w:t>
            </w:r>
          </w:p>
        </w:tc>
      </w:tr>
      <w:tr w:rsidR="0058213C" w:rsidRPr="0058213C" w14:paraId="1AC89256" w14:textId="77777777" w:rsidTr="007535BB">
        <w:trPr>
          <w:trHeight w:val="70"/>
        </w:trPr>
        <w:tc>
          <w:tcPr>
            <w:tcW w:w="554" w:type="dxa"/>
            <w:vAlign w:val="center"/>
          </w:tcPr>
          <w:p w14:paraId="0A4392FE" w14:textId="77777777" w:rsidR="0058213C" w:rsidRPr="007050C1" w:rsidRDefault="0058213C" w:rsidP="0058213C">
            <w:pPr>
              <w:numPr>
                <w:ilvl w:val="0"/>
                <w:numId w:val="17"/>
              </w:numPr>
              <w:jc w:val="center"/>
              <w:rPr>
                <w:rFonts w:ascii="GHEA Grapalat" w:eastAsia="GHEA Grapalat" w:hAnsi="GHEA Grapalat" w:cs="GHEA Grapalat"/>
                <w:sz w:val="16"/>
                <w:szCs w:val="16"/>
              </w:rPr>
            </w:pPr>
            <w:bookmarkStart w:id="14" w:name="_gjdgxs" w:colFirst="0" w:colLast="0"/>
            <w:bookmarkEnd w:id="14"/>
          </w:p>
        </w:tc>
        <w:tc>
          <w:tcPr>
            <w:tcW w:w="2204" w:type="dxa"/>
            <w:vAlign w:val="center"/>
          </w:tcPr>
          <w:p w14:paraId="5D6AE127" w14:textId="77777777" w:rsidR="0058213C" w:rsidRPr="007050C1" w:rsidRDefault="0058213C" w:rsidP="007535BB">
            <w:pPr>
              <w:rPr>
                <w:rFonts w:ascii="GHEA Grapalat" w:eastAsia="GHEA Grapalat" w:hAnsi="GHEA Grapalat" w:cs="GHEA Grapalat"/>
                <w:bCs/>
                <w:sz w:val="16"/>
                <w:szCs w:val="16"/>
                <w:lang w:val="ru-RU"/>
              </w:rPr>
            </w:pPr>
            <w:r w:rsidRPr="007050C1">
              <w:rPr>
                <w:rFonts w:ascii="GHEA Grapalat" w:eastAsia="GHEA Grapalat" w:hAnsi="GHEA Grapalat" w:cs="GHEA Grapalat"/>
                <w:bCs/>
                <w:sz w:val="16"/>
                <w:szCs w:val="16"/>
                <w:lang w:val="hy-AM"/>
              </w:rPr>
              <w:t>Դ</w:t>
            </w:r>
            <w:r w:rsidRPr="007050C1">
              <w:rPr>
                <w:rFonts w:ascii="GHEA Grapalat" w:eastAsia="GHEA Grapalat" w:hAnsi="GHEA Grapalat" w:cs="GHEA Grapalat"/>
                <w:bCs/>
                <w:sz w:val="16"/>
                <w:szCs w:val="16"/>
              </w:rPr>
              <w:t>յուրակիր համակարգիչ</w:t>
            </w:r>
            <w:r w:rsidRPr="007050C1">
              <w:rPr>
                <w:rFonts w:ascii="GHEA Grapalat" w:eastAsia="GHEA Grapalat" w:hAnsi="GHEA Grapalat" w:cs="GHEA Grapalat"/>
                <w:bCs/>
                <w:sz w:val="16"/>
                <w:szCs w:val="16"/>
                <w:lang w:val="ru-RU"/>
              </w:rPr>
              <w:t>/ноутбук</w:t>
            </w:r>
          </w:p>
        </w:tc>
        <w:tc>
          <w:tcPr>
            <w:tcW w:w="1162" w:type="dxa"/>
            <w:vAlign w:val="center"/>
          </w:tcPr>
          <w:p w14:paraId="684C8EED" w14:textId="77777777" w:rsidR="0058213C" w:rsidRPr="007050C1" w:rsidRDefault="0058213C" w:rsidP="007535BB">
            <w:pPr>
              <w:jc w:val="center"/>
              <w:rPr>
                <w:rFonts w:ascii="GHEA Grapalat" w:eastAsia="GHEA Grapalat" w:hAnsi="GHEA Grapalat" w:cs="GHEA Grapalat"/>
                <w:bCs/>
                <w:sz w:val="16"/>
                <w:szCs w:val="16"/>
              </w:rPr>
            </w:pPr>
            <w:r w:rsidRPr="007050C1">
              <w:rPr>
                <w:rFonts w:ascii="GHEA Grapalat" w:eastAsia="GHEA Grapalat" w:hAnsi="GHEA Grapalat" w:cs="GHEA Grapalat"/>
                <w:bCs/>
                <w:sz w:val="16"/>
                <w:szCs w:val="16"/>
              </w:rPr>
              <w:t>30211200/14</w:t>
            </w:r>
          </w:p>
        </w:tc>
        <w:tc>
          <w:tcPr>
            <w:tcW w:w="5615" w:type="dxa"/>
            <w:vAlign w:val="center"/>
          </w:tcPr>
          <w:p w14:paraId="5C13FA4E"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CPU/պրոցեսոր` Apple silicon M4 Pro</w:t>
            </w:r>
            <w:r w:rsidRPr="007050C1">
              <w:rPr>
                <w:rFonts w:ascii="GHEA Grapalat" w:hAnsi="GHEA Grapalat"/>
                <w:sz w:val="16"/>
                <w:szCs w:val="16"/>
              </w:rPr>
              <w:t xml:space="preserve"> </w:t>
            </w:r>
            <w:r w:rsidRPr="007050C1">
              <w:rPr>
                <w:rFonts w:ascii="GHEA Grapalat" w:hAnsi="GHEA Grapalat"/>
                <w:sz w:val="16"/>
                <w:szCs w:val="16"/>
                <w:lang w:val="hy-AM"/>
              </w:rPr>
              <w:t>կամ համարժեք, պրոցեսորի միջուկների քանակը (Total Cores): 12</w:t>
            </w:r>
          </w:p>
          <w:p w14:paraId="057664DF"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Օպերաիվ հիշողություն` ոչ պակաս քան 24 ԳԲ</w:t>
            </w:r>
          </w:p>
          <w:p w14:paraId="2A086D05"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SSD/հիշողություն` ոչ պակաս 512 ԳԲ SSD</w:t>
            </w:r>
          </w:p>
          <w:p w14:paraId="204B2086"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Վիդեոքարտ` ինտեգրված 16-միջուկ GPU.</w:t>
            </w:r>
          </w:p>
          <w:p w14:paraId="7D2B87FF"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Էկրան` անկյունագիծը ոչ պակաս քան 14.2 դյույմ, Liquid Retina XDR, կետայնությունը` ոչ պակաս քան 3024x1964</w:t>
            </w:r>
          </w:p>
          <w:p w14:paraId="0A0D413E"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Ինտերֆեյսներ` ոչ պակաս քան 2x Thunderbolt™ 4 (USB Type-C™), 1x HDMI, 1x հիշողության քարտի սլոտ SDXC, 1x աուդիոմուտք 3.5 մմ, Wi-Fi 6E և Bluetooth® 5.3, ներկառուցված դինամիկ և միկրոֆոն</w:t>
            </w:r>
          </w:p>
          <w:p w14:paraId="398CA7E3"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Կոմպլեկտացիա 1` ադապտեր՝ USB-C -ից USB-A v3.0 և HDMI v2.0</w:t>
            </w:r>
            <w:r w:rsidRPr="007050C1">
              <w:rPr>
                <w:rFonts w:ascii="GHEA Grapalat" w:hAnsi="GHEA Grapalat"/>
                <w:sz w:val="16"/>
                <w:szCs w:val="16"/>
                <w:lang w:val="hy-AM"/>
              </w:rPr>
              <w:br/>
              <w:t>Կոմպլեկտացիա 2` պայուսակ, ուսապարկ կամ պատյան՝ նախատեսված տվյալ նոութբուքի համար։</w:t>
            </w:r>
          </w:p>
          <w:p w14:paraId="64118A6D"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Երաշխիքային սպասարկում` առնվազն 1 տարի</w:t>
            </w:r>
          </w:p>
          <w:p w14:paraId="0FF86512"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Գույն՝ սև։</w:t>
            </w:r>
          </w:p>
          <w:p w14:paraId="474A257A"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 xml:space="preserve">CPU/процессор: Apple silicon M4 Pro </w:t>
            </w:r>
            <w:r w:rsidRPr="007050C1">
              <w:rPr>
                <w:rFonts w:ascii="GHEA Grapalat" w:eastAsia="GHEA Grapalat" w:hAnsi="GHEA Grapalat" w:cs="GHEA Grapalat"/>
                <w:sz w:val="16"/>
                <w:szCs w:val="16"/>
                <w:lang w:val="ru-RU"/>
              </w:rPr>
              <w:t>или эквивалентный</w:t>
            </w:r>
            <w:r w:rsidRPr="007050C1">
              <w:rPr>
                <w:rFonts w:ascii="GHEA Grapalat" w:eastAsia="GHEA Grapalat" w:hAnsi="GHEA Grapalat" w:cs="GHEA Grapalat"/>
                <w:sz w:val="16"/>
                <w:szCs w:val="16"/>
                <w:lang w:val="hy-AM"/>
              </w:rPr>
              <w:t>, количество ядер процессора (Total</w:t>
            </w:r>
            <w:r w:rsidRPr="007050C1">
              <w:rPr>
                <w:rFonts w:ascii="GHEA Grapalat" w:eastAsia="GHEA Grapalat" w:hAnsi="GHEA Grapalat" w:cs="GHEA Grapalat"/>
                <w:sz w:val="16"/>
                <w:szCs w:val="16"/>
                <w:lang w:val="ru-RU"/>
              </w:rPr>
              <w:t xml:space="preserve"> </w:t>
            </w:r>
            <w:r w:rsidRPr="007050C1">
              <w:rPr>
                <w:rFonts w:ascii="GHEA Grapalat" w:eastAsia="GHEA Grapalat" w:hAnsi="GHEA Grapalat" w:cs="GHEA Grapalat"/>
                <w:sz w:val="16"/>
                <w:szCs w:val="16"/>
                <w:lang w:val="hy-AM"/>
              </w:rPr>
              <w:t>Cores): 12</w:t>
            </w:r>
          </w:p>
          <w:p w14:paraId="028C8D2B"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Оперативная память: не менее 24 ГБ</w:t>
            </w:r>
          </w:p>
          <w:p w14:paraId="651067E9"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SSD/накопитель: не менее 512 ГБ SSD</w:t>
            </w:r>
          </w:p>
          <w:p w14:paraId="416F45D1"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Видеокарта: интегрированный 16-ядерный GPU</w:t>
            </w:r>
          </w:p>
          <w:p w14:paraId="64D62A2E"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Экран: диагональ не менее 14.2 дюймов, Liquid Retina XDR, разрешение</w:t>
            </w:r>
          </w:p>
          <w:p w14:paraId="071D1CF4"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не менее 3024x1964</w:t>
            </w:r>
          </w:p>
          <w:p w14:paraId="02EC61E2"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Интерфейсы: не менее 2x Thunderbolt™ 4 (USB Type-C™), 1x HDMI, 1x</w:t>
            </w:r>
          </w:p>
          <w:p w14:paraId="4173D924"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слот для карт памяти SDXC, 1x аудиоразъём 3.5 мм, Wi-Fi 6E и Bluetooth®</w:t>
            </w:r>
          </w:p>
          <w:p w14:paraId="145E2335"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5.3, встроенные динамики и микрофоны студийного уровня.</w:t>
            </w:r>
          </w:p>
          <w:p w14:paraId="7A796CA9"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Комплектация 1: адаптер с USB-C на USB-A v3.0 и HDMI v2.0</w:t>
            </w:r>
          </w:p>
          <w:p w14:paraId="1F4A8961"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Комплектация 2: сумка, рюкзак или чехол, предназначенные для данного</w:t>
            </w:r>
          </w:p>
          <w:p w14:paraId="09851CFE"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ноутбука</w:t>
            </w:r>
          </w:p>
          <w:p w14:paraId="52B5EC14"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Гарантийное обслуживание: не менее 1 года</w:t>
            </w:r>
          </w:p>
          <w:p w14:paraId="282E90C3" w14:textId="77777777" w:rsidR="0058213C" w:rsidRPr="007050C1" w:rsidRDefault="0058213C" w:rsidP="007535BB">
            <w:pPr>
              <w:ind w:left="-77" w:right="-102"/>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rPr>
              <w:t>Цвет: чёрный</w:t>
            </w:r>
          </w:p>
        </w:tc>
        <w:tc>
          <w:tcPr>
            <w:tcW w:w="987" w:type="dxa"/>
            <w:vAlign w:val="center"/>
          </w:tcPr>
          <w:p w14:paraId="1D7445FC"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հատ</w:t>
            </w:r>
          </w:p>
        </w:tc>
        <w:tc>
          <w:tcPr>
            <w:tcW w:w="825" w:type="dxa"/>
            <w:vAlign w:val="center"/>
          </w:tcPr>
          <w:p w14:paraId="10AD906B"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1</w:t>
            </w:r>
          </w:p>
        </w:tc>
        <w:tc>
          <w:tcPr>
            <w:tcW w:w="910" w:type="dxa"/>
            <w:vAlign w:val="center"/>
          </w:tcPr>
          <w:p w14:paraId="6D8A115D" w14:textId="7D585AE2" w:rsidR="0058213C" w:rsidRPr="007050C1" w:rsidRDefault="0058213C" w:rsidP="007535BB">
            <w:pPr>
              <w:jc w:val="center"/>
              <w:rPr>
                <w:rFonts w:ascii="GHEA Grapalat" w:eastAsia="GHEA Grapalat" w:hAnsi="GHEA Grapalat" w:cs="GHEA Grapalat"/>
                <w:sz w:val="16"/>
                <w:szCs w:val="16"/>
                <w:lang w:val="hy-AM"/>
              </w:rPr>
            </w:pPr>
          </w:p>
        </w:tc>
        <w:tc>
          <w:tcPr>
            <w:tcW w:w="1078" w:type="dxa"/>
            <w:vAlign w:val="center"/>
          </w:tcPr>
          <w:p w14:paraId="64C91B56" w14:textId="3BC7DC39" w:rsidR="0058213C" w:rsidRPr="007050C1" w:rsidRDefault="0058213C" w:rsidP="007535BB">
            <w:pPr>
              <w:jc w:val="center"/>
              <w:rPr>
                <w:rFonts w:ascii="GHEA Grapalat" w:eastAsia="GHEA Grapalat" w:hAnsi="GHEA Grapalat" w:cs="GHEA Grapalat"/>
                <w:sz w:val="16"/>
                <w:szCs w:val="16"/>
                <w:lang w:val="hy-AM"/>
              </w:rPr>
            </w:pPr>
          </w:p>
        </w:tc>
        <w:tc>
          <w:tcPr>
            <w:tcW w:w="977" w:type="dxa"/>
            <w:vAlign w:val="center"/>
          </w:tcPr>
          <w:p w14:paraId="122AAA81"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ք</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Երևան, Հովսեփ Էմինի</w:t>
            </w:r>
          </w:p>
          <w:p w14:paraId="09DBDECC"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փ</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 xml:space="preserve"> 123</w:t>
            </w:r>
          </w:p>
        </w:tc>
        <w:tc>
          <w:tcPr>
            <w:tcW w:w="1418" w:type="dxa"/>
            <w:vAlign w:val="center"/>
          </w:tcPr>
          <w:p w14:paraId="52FEF9F8"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Պայմանագիրն ուժի մեջ մտնելու օրվանից հաշված 20 օրացուցային օրվա ընթացքում</w:t>
            </w:r>
          </w:p>
        </w:tc>
      </w:tr>
      <w:tr w:rsidR="0058213C" w:rsidRPr="0058213C" w14:paraId="1023282B" w14:textId="77777777" w:rsidTr="007535BB">
        <w:trPr>
          <w:trHeight w:val="70"/>
        </w:trPr>
        <w:tc>
          <w:tcPr>
            <w:tcW w:w="554" w:type="dxa"/>
            <w:vAlign w:val="center"/>
          </w:tcPr>
          <w:p w14:paraId="1BA2AEA8" w14:textId="77777777" w:rsidR="0058213C" w:rsidRPr="007050C1"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4B132C76" w14:textId="77777777" w:rsidR="0058213C" w:rsidRPr="007050C1" w:rsidRDefault="0058213C" w:rsidP="007535BB">
            <w:pPr>
              <w:rPr>
                <w:rFonts w:ascii="GHEA Grapalat" w:eastAsia="GHEA Grapalat" w:hAnsi="GHEA Grapalat" w:cs="GHEA Grapalat"/>
                <w:bCs/>
                <w:sz w:val="16"/>
                <w:szCs w:val="16"/>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r w:rsidRPr="007050C1">
              <w:rPr>
                <w:rFonts w:ascii="GHEA Grapalat" w:eastAsia="GHEA Grapalat" w:hAnsi="GHEA Grapalat" w:cs="GHEA Grapalat"/>
                <w:bCs/>
                <w:sz w:val="16"/>
                <w:szCs w:val="16"/>
                <w:lang w:val="ru-RU"/>
              </w:rPr>
              <w:t>/ Экспериментальная плата</w:t>
            </w:r>
          </w:p>
        </w:tc>
        <w:tc>
          <w:tcPr>
            <w:tcW w:w="1162" w:type="dxa"/>
            <w:vAlign w:val="center"/>
          </w:tcPr>
          <w:p w14:paraId="399D8502" w14:textId="77777777" w:rsidR="0058213C" w:rsidRPr="007050C1" w:rsidRDefault="0058213C" w:rsidP="007535BB">
            <w:pPr>
              <w:jc w:val="center"/>
              <w:rPr>
                <w:rFonts w:ascii="GHEA Grapalat" w:eastAsia="GHEA Grapalat" w:hAnsi="GHEA Grapalat" w:cs="GHEA Grapalat"/>
                <w:bCs/>
                <w:sz w:val="16"/>
                <w:szCs w:val="16"/>
              </w:rPr>
            </w:pPr>
            <w:r w:rsidRPr="007050C1">
              <w:rPr>
                <w:rFonts w:ascii="GHEA Grapalat" w:eastAsia="GHEA Grapalat" w:hAnsi="GHEA Grapalat" w:cs="GHEA Grapalat"/>
                <w:bCs/>
                <w:sz w:val="16"/>
                <w:szCs w:val="16"/>
              </w:rPr>
              <w:t>31681130/1</w:t>
            </w:r>
          </w:p>
        </w:tc>
        <w:tc>
          <w:tcPr>
            <w:tcW w:w="5615" w:type="dxa"/>
            <w:vAlign w:val="center"/>
          </w:tcPr>
          <w:p w14:paraId="6B0464E8" w14:textId="77777777" w:rsidR="0058213C" w:rsidRPr="007050C1" w:rsidRDefault="0058213C" w:rsidP="007535BB">
            <w:pPr>
              <w:ind w:left="-77" w:right="-102"/>
              <w:rPr>
                <w:rFonts w:ascii="GHEA Grapalat" w:hAnsi="GHEA Grapalat"/>
                <w:sz w:val="16"/>
                <w:szCs w:val="16"/>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r w:rsidRPr="007050C1">
              <w:rPr>
                <w:rFonts w:ascii="GHEA Grapalat" w:hAnsi="GHEA Grapalat"/>
                <w:sz w:val="16"/>
                <w:szCs w:val="16"/>
              </w:rPr>
              <w:t xml:space="preserve"> EVAL-</w:t>
            </w:r>
            <w:r w:rsidRPr="007050C1">
              <w:rPr>
                <w:rFonts w:ascii="GHEA Grapalat" w:eastAsia="GHEA Grapalat" w:hAnsi="GHEA Grapalat" w:cs="GHEA Grapalat"/>
                <w:sz w:val="16"/>
                <w:szCs w:val="16"/>
              </w:rPr>
              <w:t>AD9767</w:t>
            </w:r>
            <w:r w:rsidRPr="007050C1">
              <w:rPr>
                <w:rFonts w:ascii="GHEA Grapalat" w:hAnsi="GHEA Grapalat"/>
                <w:sz w:val="16"/>
                <w:szCs w:val="16"/>
              </w:rPr>
              <w:t xml:space="preserve"> AD9765/63/09 </w:t>
            </w:r>
          </w:p>
          <w:p w14:paraId="22A0078D" w14:textId="77777777" w:rsidR="0058213C" w:rsidRPr="007050C1" w:rsidRDefault="0058213C" w:rsidP="007535BB">
            <w:pPr>
              <w:ind w:left="-77" w:right="-102"/>
              <w:jc w:val="both"/>
              <w:rPr>
                <w:rFonts w:ascii="Sylfaen" w:hAnsi="Sylfaen"/>
                <w:sz w:val="16"/>
                <w:szCs w:val="16"/>
                <w:lang w:val="hy-AM"/>
              </w:rPr>
            </w:pPr>
            <w:r w:rsidRPr="007050C1">
              <w:rPr>
                <w:rFonts w:ascii="GHEA Grapalat" w:eastAsia="GHEA Grapalat" w:hAnsi="GHEA Grapalat" w:cs="GHEA Grapalat"/>
                <w:bCs/>
                <w:sz w:val="16"/>
                <w:szCs w:val="16"/>
                <w:lang w:val="hy-AM"/>
              </w:rPr>
              <w:t>Ն</w:t>
            </w:r>
            <w:r w:rsidRPr="007050C1">
              <w:rPr>
                <w:rFonts w:ascii="GHEA Grapalat" w:eastAsia="GHEA Grapalat" w:hAnsi="GHEA Grapalat" w:cs="GHEA Grapalat"/>
                <w:bCs/>
                <w:sz w:val="16"/>
                <w:szCs w:val="16"/>
              </w:rPr>
              <w:t xml:space="preserve">ախատեսված </w:t>
            </w:r>
            <w:r w:rsidRPr="007050C1">
              <w:rPr>
                <w:rFonts w:ascii="GHEA Grapalat" w:eastAsia="GHEA Grapalat" w:hAnsi="GHEA Grapalat" w:cs="GHEA Grapalat"/>
                <w:bCs/>
                <w:sz w:val="16"/>
                <w:szCs w:val="16"/>
                <w:lang w:val="hy-AM"/>
              </w:rPr>
              <w:t xml:space="preserve">է </w:t>
            </w:r>
            <w:r w:rsidRPr="007050C1">
              <w:rPr>
                <w:rFonts w:ascii="GHEA Grapalat" w:eastAsia="GHEA Grapalat" w:hAnsi="GHEA Grapalat" w:cs="GHEA Grapalat"/>
                <w:bCs/>
                <w:sz w:val="16"/>
                <w:szCs w:val="16"/>
              </w:rPr>
              <w:t>AD9767, AD9765, AD9763 և AD9709 մոդելների համար</w:t>
            </w:r>
            <w:r w:rsidRPr="007050C1">
              <w:rPr>
                <w:rFonts w:ascii="GHEA Grapalat" w:eastAsia="GHEA Grapalat" w:hAnsi="GHEA Grapalat" w:cs="GHEA Grapalat"/>
                <w:bCs/>
                <w:sz w:val="16"/>
                <w:szCs w:val="16"/>
                <w:lang w:val="hy-AM"/>
              </w:rPr>
              <w:t>, որն ա</w:t>
            </w:r>
            <w:r w:rsidRPr="007050C1">
              <w:rPr>
                <w:rFonts w:ascii="GHEA Grapalat" w:eastAsia="GHEA Grapalat" w:hAnsi="GHEA Grapalat" w:cs="GHEA Grapalat"/>
                <w:bCs/>
                <w:sz w:val="16"/>
                <w:szCs w:val="16"/>
              </w:rPr>
              <w:t>պահովում է հետևյալ գնահատման ռեժիմները</w:t>
            </w:r>
            <w:r w:rsidRPr="007050C1">
              <w:rPr>
                <w:rFonts w:eastAsia="GHEA Grapalat"/>
                <w:bCs/>
                <w:sz w:val="16"/>
                <w:szCs w:val="16"/>
                <w:lang w:val="hy-AM"/>
              </w:rPr>
              <w:t xml:space="preserve"> և </w:t>
            </w:r>
            <w:r w:rsidRPr="007050C1">
              <w:rPr>
                <w:rFonts w:ascii="GHEA Grapalat" w:eastAsia="GHEA Grapalat" w:hAnsi="GHEA Grapalat" w:cs="GHEA Grapalat"/>
                <w:bCs/>
                <w:sz w:val="16"/>
                <w:szCs w:val="16"/>
                <w:lang w:val="hy-AM"/>
              </w:rPr>
              <w:t>ն</w:t>
            </w:r>
            <w:r w:rsidRPr="007050C1">
              <w:rPr>
                <w:rFonts w:ascii="GHEA Grapalat" w:eastAsia="GHEA Grapalat" w:hAnsi="GHEA Grapalat" w:cs="GHEA Grapalat"/>
                <w:bCs/>
                <w:sz w:val="16"/>
                <w:szCs w:val="16"/>
              </w:rPr>
              <w:t>երառ</w:t>
            </w:r>
            <w:r w:rsidRPr="007050C1">
              <w:rPr>
                <w:rFonts w:ascii="GHEA Grapalat" w:eastAsia="GHEA Grapalat" w:hAnsi="GHEA Grapalat" w:cs="GHEA Grapalat"/>
                <w:bCs/>
                <w:sz w:val="16"/>
                <w:szCs w:val="16"/>
                <w:lang w:val="hy-AM"/>
              </w:rPr>
              <w:t>ում</w:t>
            </w:r>
            <w:r w:rsidRPr="007050C1">
              <w:rPr>
                <w:rFonts w:ascii="GHEA Grapalat" w:eastAsia="GHEA Grapalat" w:hAnsi="GHEA Grapalat" w:cs="GHEA Grapalat"/>
                <w:bCs/>
                <w:sz w:val="16"/>
                <w:szCs w:val="16"/>
              </w:rPr>
              <w:t xml:space="preserve"> է տվյալների օրինաչափությունների գեներատոր</w:t>
            </w:r>
            <w:r w:rsidRPr="007050C1">
              <w:rPr>
                <w:rFonts w:ascii="Sylfaen" w:eastAsia="GHEA Grapalat" w:hAnsi="Sylfaen"/>
                <w:bCs/>
                <w:sz w:val="16"/>
                <w:szCs w:val="16"/>
                <w:lang w:val="hy-AM"/>
              </w:rPr>
              <w:t>`</w:t>
            </w:r>
          </w:p>
          <w:p w14:paraId="704E7C05" w14:textId="77777777" w:rsidR="0058213C" w:rsidRPr="007050C1" w:rsidRDefault="0058213C" w:rsidP="007535BB">
            <w:pPr>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 միայն DAC-ի (թվային-անալոգային փոխարկիչի) աշխատանքային գնահատում,</w:t>
            </w:r>
          </w:p>
          <w:p w14:paraId="0DF8B6D1" w14:textId="77777777" w:rsidR="0058213C" w:rsidRPr="007050C1" w:rsidRDefault="0058213C" w:rsidP="007535BB">
            <w:pPr>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lastRenderedPageBreak/>
              <w:t>- DAC-ի և AD8349 քվադրատուրային մոդուլյատորի համակցված աշխատանքային գնահատում:</w:t>
            </w:r>
          </w:p>
          <w:p w14:paraId="198A3217" w14:textId="77777777" w:rsidR="0058213C" w:rsidRPr="007050C1" w:rsidRDefault="0058213C" w:rsidP="007535BB">
            <w:pPr>
              <w:ind w:left="-77" w:right="-102"/>
              <w:rPr>
                <w:rFonts w:ascii="GHEA Grapalat" w:hAnsi="GHEA Grapalat"/>
                <w:sz w:val="16"/>
                <w:szCs w:val="16"/>
                <w:lang w:val="ru-RU"/>
              </w:rPr>
            </w:pPr>
            <w:r w:rsidRPr="007050C1">
              <w:rPr>
                <w:rFonts w:ascii="GHEA Grapalat" w:eastAsia="GHEA Grapalat" w:hAnsi="GHEA Grapalat" w:cs="GHEA Grapalat"/>
                <w:bCs/>
                <w:sz w:val="16"/>
                <w:szCs w:val="16"/>
                <w:lang w:val="ru-RU"/>
              </w:rPr>
              <w:t>Экспериментальная плата</w:t>
            </w:r>
            <w:r w:rsidRPr="007050C1">
              <w:rPr>
                <w:rFonts w:ascii="GHEA Grapalat" w:hAnsi="GHEA Grapalat"/>
                <w:sz w:val="16"/>
                <w:szCs w:val="16"/>
                <w:lang w:val="ru-RU"/>
              </w:rPr>
              <w:t xml:space="preserve"> </w:t>
            </w:r>
            <w:r w:rsidRPr="007050C1">
              <w:rPr>
                <w:rFonts w:ascii="GHEA Grapalat" w:hAnsi="GHEA Grapalat"/>
                <w:sz w:val="16"/>
                <w:szCs w:val="16"/>
              </w:rPr>
              <w:t>EVAL</w:t>
            </w:r>
            <w:r w:rsidRPr="007050C1">
              <w:rPr>
                <w:rFonts w:ascii="GHEA Grapalat" w:hAnsi="GHEA Grapalat"/>
                <w:sz w:val="16"/>
                <w:szCs w:val="16"/>
                <w:lang w:val="ru-RU"/>
              </w:rPr>
              <w:t>-</w:t>
            </w:r>
            <w:r w:rsidRPr="007050C1">
              <w:rPr>
                <w:rFonts w:ascii="GHEA Grapalat" w:eastAsia="GHEA Grapalat" w:hAnsi="GHEA Grapalat" w:cs="GHEA Grapalat"/>
                <w:sz w:val="16"/>
                <w:szCs w:val="16"/>
              </w:rPr>
              <w:t>AD</w:t>
            </w:r>
            <w:r w:rsidRPr="007050C1">
              <w:rPr>
                <w:rFonts w:ascii="GHEA Grapalat" w:eastAsia="GHEA Grapalat" w:hAnsi="GHEA Grapalat" w:cs="GHEA Grapalat"/>
                <w:sz w:val="16"/>
                <w:szCs w:val="16"/>
                <w:lang w:val="ru-RU"/>
              </w:rPr>
              <w:t>9767</w:t>
            </w:r>
            <w:r w:rsidRPr="007050C1">
              <w:rPr>
                <w:rFonts w:ascii="GHEA Grapalat" w:hAnsi="GHEA Grapalat"/>
                <w:sz w:val="16"/>
                <w:szCs w:val="16"/>
                <w:lang w:val="ru-RU"/>
              </w:rPr>
              <w:t xml:space="preserve"> </w:t>
            </w:r>
            <w:r w:rsidRPr="007050C1">
              <w:rPr>
                <w:rFonts w:ascii="GHEA Grapalat" w:hAnsi="GHEA Grapalat"/>
                <w:sz w:val="16"/>
                <w:szCs w:val="16"/>
              </w:rPr>
              <w:t>AD</w:t>
            </w:r>
            <w:r w:rsidRPr="007050C1">
              <w:rPr>
                <w:rFonts w:ascii="GHEA Grapalat" w:hAnsi="GHEA Grapalat"/>
                <w:sz w:val="16"/>
                <w:szCs w:val="16"/>
                <w:lang w:val="ru-RU"/>
              </w:rPr>
              <w:t>9765/63/09</w:t>
            </w:r>
          </w:p>
          <w:p w14:paraId="65B05EBD" w14:textId="77777777" w:rsidR="0058213C" w:rsidRPr="007050C1" w:rsidRDefault="0058213C" w:rsidP="007535BB">
            <w:pPr>
              <w:ind w:left="-77" w:right="-102"/>
              <w:rPr>
                <w:rFonts w:ascii="GHEA Grapalat" w:eastAsia="GHEA Grapalat" w:hAnsi="GHEA Grapalat" w:cs="GHEA Grapalat"/>
                <w:bCs/>
                <w:sz w:val="16"/>
                <w:szCs w:val="16"/>
                <w:lang w:val="ru-RU"/>
              </w:rPr>
            </w:pPr>
            <w:r w:rsidRPr="007050C1">
              <w:rPr>
                <w:rFonts w:ascii="GHEA Grapalat" w:eastAsia="GHEA Grapalat" w:hAnsi="GHEA Grapalat" w:cs="GHEA Grapalat"/>
                <w:bCs/>
                <w:sz w:val="16"/>
                <w:szCs w:val="16"/>
                <w:lang w:val="ru-RU"/>
              </w:rPr>
              <w:t>Предназначена для моделей AD9767, AD9765, AD9763 и AD9709, которая обеспечивает следующие режимы оценки и включает генератор шаблонов данных:</w:t>
            </w:r>
          </w:p>
          <w:p w14:paraId="3A2F7651" w14:textId="77777777" w:rsidR="0058213C" w:rsidRPr="007050C1" w:rsidRDefault="0058213C" w:rsidP="007535BB">
            <w:pPr>
              <w:ind w:left="-77" w:right="-102"/>
              <w:rPr>
                <w:rFonts w:ascii="GHEA Grapalat" w:eastAsia="GHEA Grapalat" w:hAnsi="GHEA Grapalat" w:cs="GHEA Grapalat"/>
                <w:bCs/>
                <w:sz w:val="16"/>
                <w:szCs w:val="16"/>
                <w:lang w:val="ru-RU"/>
              </w:rPr>
            </w:pPr>
            <w:r w:rsidRPr="007050C1">
              <w:rPr>
                <w:rFonts w:ascii="GHEA Grapalat" w:eastAsia="GHEA Grapalat" w:hAnsi="GHEA Grapalat" w:cs="GHEA Grapalat"/>
                <w:bCs/>
                <w:sz w:val="16"/>
                <w:szCs w:val="16"/>
                <w:lang w:val="ru-RU"/>
              </w:rPr>
              <w:t>- оценка рабочего режима только ЦАП (цифро-аналогового преобразователя),</w:t>
            </w:r>
          </w:p>
          <w:p w14:paraId="49DACC5B" w14:textId="77777777" w:rsidR="0058213C" w:rsidRPr="007050C1" w:rsidRDefault="0058213C" w:rsidP="007535BB">
            <w:pPr>
              <w:ind w:left="-77" w:right="-102"/>
              <w:rPr>
                <w:rFonts w:ascii="GHEA Grapalat" w:eastAsia="GHEA Grapalat" w:hAnsi="GHEA Grapalat" w:cs="GHEA Grapalat"/>
                <w:bCs/>
                <w:sz w:val="16"/>
                <w:szCs w:val="16"/>
                <w:lang w:val="ru-RU"/>
              </w:rPr>
            </w:pPr>
            <w:r w:rsidRPr="007050C1">
              <w:rPr>
                <w:rFonts w:ascii="GHEA Grapalat" w:eastAsia="GHEA Grapalat" w:hAnsi="GHEA Grapalat" w:cs="GHEA Grapalat"/>
                <w:bCs/>
                <w:sz w:val="16"/>
                <w:szCs w:val="16"/>
                <w:lang w:val="ru-RU"/>
              </w:rPr>
              <w:t>оценка совместного рабочего режима ЦАП и квадратичного модулятора AD8349.</w:t>
            </w:r>
          </w:p>
        </w:tc>
        <w:tc>
          <w:tcPr>
            <w:tcW w:w="987" w:type="dxa"/>
            <w:vAlign w:val="center"/>
          </w:tcPr>
          <w:p w14:paraId="69DE8B1C"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lastRenderedPageBreak/>
              <w:t>հատ</w:t>
            </w:r>
          </w:p>
        </w:tc>
        <w:tc>
          <w:tcPr>
            <w:tcW w:w="825" w:type="dxa"/>
            <w:vAlign w:val="center"/>
          </w:tcPr>
          <w:p w14:paraId="198B9906"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2</w:t>
            </w:r>
          </w:p>
        </w:tc>
        <w:tc>
          <w:tcPr>
            <w:tcW w:w="910" w:type="dxa"/>
            <w:vAlign w:val="center"/>
          </w:tcPr>
          <w:p w14:paraId="1B7A4B95" w14:textId="3A0C3BB5" w:rsidR="0058213C" w:rsidRPr="007050C1" w:rsidRDefault="0058213C" w:rsidP="007535BB">
            <w:pPr>
              <w:jc w:val="center"/>
              <w:rPr>
                <w:rFonts w:ascii="GHEA Grapalat" w:eastAsia="GHEA Grapalat" w:hAnsi="GHEA Grapalat" w:cs="GHEA Grapalat"/>
                <w:sz w:val="16"/>
                <w:szCs w:val="16"/>
                <w:lang w:val="hy-AM"/>
              </w:rPr>
            </w:pPr>
          </w:p>
        </w:tc>
        <w:tc>
          <w:tcPr>
            <w:tcW w:w="1078" w:type="dxa"/>
            <w:vAlign w:val="center"/>
          </w:tcPr>
          <w:p w14:paraId="3DB242C9" w14:textId="41A38AAF" w:rsidR="0058213C" w:rsidRPr="007050C1" w:rsidRDefault="0058213C" w:rsidP="007535BB">
            <w:pPr>
              <w:jc w:val="center"/>
              <w:rPr>
                <w:rFonts w:ascii="GHEA Grapalat" w:eastAsia="GHEA Grapalat" w:hAnsi="GHEA Grapalat" w:cs="GHEA Grapalat"/>
                <w:sz w:val="16"/>
                <w:szCs w:val="16"/>
                <w:lang w:val="hy-AM"/>
              </w:rPr>
            </w:pPr>
          </w:p>
        </w:tc>
        <w:tc>
          <w:tcPr>
            <w:tcW w:w="977" w:type="dxa"/>
            <w:vAlign w:val="center"/>
          </w:tcPr>
          <w:p w14:paraId="7AB8E093"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ք</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Երևան, Հովսեփ Էմինի</w:t>
            </w:r>
          </w:p>
          <w:p w14:paraId="218C5327"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փ</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 xml:space="preserve"> 123</w:t>
            </w:r>
          </w:p>
        </w:tc>
        <w:tc>
          <w:tcPr>
            <w:tcW w:w="1418" w:type="dxa"/>
            <w:vAlign w:val="center"/>
          </w:tcPr>
          <w:p w14:paraId="1F5EBA70"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 xml:space="preserve">Պայմանագիրն ուժի մեջ մտնելու օրվանից հաշված 60 օրացուցային </w:t>
            </w:r>
            <w:r w:rsidRPr="007050C1">
              <w:rPr>
                <w:rFonts w:ascii="GHEA Grapalat" w:eastAsia="GHEA Grapalat" w:hAnsi="GHEA Grapalat" w:cs="GHEA Grapalat"/>
                <w:sz w:val="16"/>
                <w:szCs w:val="16"/>
                <w:lang w:val="hy-AM"/>
              </w:rPr>
              <w:lastRenderedPageBreak/>
              <w:t>օրվա ընթացքում</w:t>
            </w:r>
          </w:p>
        </w:tc>
      </w:tr>
      <w:tr w:rsidR="0058213C" w:rsidRPr="0058213C" w14:paraId="718BB79F" w14:textId="77777777" w:rsidTr="007535BB">
        <w:trPr>
          <w:trHeight w:val="70"/>
        </w:trPr>
        <w:tc>
          <w:tcPr>
            <w:tcW w:w="554" w:type="dxa"/>
            <w:vAlign w:val="center"/>
          </w:tcPr>
          <w:p w14:paraId="2FC8A60E" w14:textId="77777777" w:rsidR="0058213C" w:rsidRPr="007050C1"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3F9735E9" w14:textId="77777777" w:rsidR="0058213C" w:rsidRPr="007050C1" w:rsidRDefault="0058213C" w:rsidP="007535BB">
            <w:pPr>
              <w:rPr>
                <w:rFonts w:ascii="GHEA Grapalat" w:eastAsia="GHEA Grapalat" w:hAnsi="GHEA Grapalat" w:cs="GHEA Grapalat"/>
                <w:bCs/>
                <w:sz w:val="16"/>
                <w:szCs w:val="16"/>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r w:rsidRPr="007050C1">
              <w:rPr>
                <w:rFonts w:ascii="GHEA Grapalat" w:eastAsia="GHEA Grapalat" w:hAnsi="GHEA Grapalat" w:cs="GHEA Grapalat"/>
                <w:bCs/>
                <w:sz w:val="16"/>
                <w:szCs w:val="16"/>
                <w:lang w:val="ru-RU"/>
              </w:rPr>
              <w:t>/</w:t>
            </w:r>
            <w:r w:rsidRPr="007050C1">
              <w:rPr>
                <w:rFonts w:ascii="GHEA Grapalat" w:hAnsi="GHEA Grapalat"/>
                <w:sz w:val="16"/>
                <w:szCs w:val="16"/>
              </w:rPr>
              <w:t xml:space="preserve"> Экспериментальная плата</w:t>
            </w:r>
          </w:p>
        </w:tc>
        <w:tc>
          <w:tcPr>
            <w:tcW w:w="1162" w:type="dxa"/>
            <w:vAlign w:val="center"/>
          </w:tcPr>
          <w:p w14:paraId="26FC08C8" w14:textId="77777777" w:rsidR="0058213C" w:rsidRPr="007050C1" w:rsidRDefault="0058213C" w:rsidP="007535BB">
            <w:pPr>
              <w:jc w:val="center"/>
              <w:rPr>
                <w:rFonts w:ascii="GHEA Grapalat" w:eastAsia="GHEA Grapalat" w:hAnsi="GHEA Grapalat" w:cs="GHEA Grapalat"/>
                <w:bCs/>
                <w:sz w:val="16"/>
                <w:szCs w:val="16"/>
              </w:rPr>
            </w:pPr>
            <w:r w:rsidRPr="007050C1">
              <w:rPr>
                <w:rFonts w:ascii="GHEA Grapalat" w:eastAsia="GHEA Grapalat" w:hAnsi="GHEA Grapalat" w:cs="GHEA Grapalat"/>
                <w:bCs/>
                <w:sz w:val="16"/>
                <w:szCs w:val="16"/>
              </w:rPr>
              <w:t>31681130/2</w:t>
            </w:r>
          </w:p>
        </w:tc>
        <w:tc>
          <w:tcPr>
            <w:tcW w:w="5615" w:type="dxa"/>
            <w:vAlign w:val="center"/>
          </w:tcPr>
          <w:p w14:paraId="2DE9B208" w14:textId="77777777" w:rsidR="0058213C" w:rsidRPr="007050C1" w:rsidRDefault="0058213C" w:rsidP="007535BB">
            <w:pPr>
              <w:ind w:left="-77" w:right="-102"/>
              <w:rPr>
                <w:rFonts w:ascii="GHEA Grapalat" w:hAnsi="GHEA Grapalat"/>
                <w:bCs/>
                <w:sz w:val="16"/>
                <w:szCs w:val="16"/>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r w:rsidRPr="007050C1">
              <w:rPr>
                <w:rFonts w:ascii="GHEA Grapalat" w:hAnsi="GHEA Grapalat"/>
                <w:bCs/>
                <w:sz w:val="16"/>
                <w:szCs w:val="16"/>
              </w:rPr>
              <w:t xml:space="preserve"> EVAL-AD9648</w:t>
            </w:r>
            <w:r w:rsidRPr="007050C1">
              <w:rPr>
                <w:rFonts w:ascii="GHEA Grapalat" w:eastAsia="GHEA Grapalat" w:hAnsi="GHEA Grapalat" w:cs="GHEA Grapalat"/>
                <w:bCs/>
                <w:sz w:val="16"/>
                <w:szCs w:val="16"/>
                <w:lang w:val="hy-AM"/>
              </w:rPr>
              <w:t>-125EBZ</w:t>
            </w:r>
            <w:r w:rsidRPr="007050C1">
              <w:rPr>
                <w:rFonts w:ascii="GHEA Grapalat" w:eastAsia="GHEA Grapalat" w:hAnsi="GHEA Grapalat" w:cs="GHEA Grapalat"/>
                <w:bCs/>
                <w:sz w:val="16"/>
                <w:szCs w:val="16"/>
              </w:rPr>
              <w:t xml:space="preserve"> </w:t>
            </w:r>
          </w:p>
          <w:p w14:paraId="795F9A6B" w14:textId="77777777" w:rsidR="0058213C" w:rsidRPr="007050C1" w:rsidRDefault="0058213C" w:rsidP="007535BB">
            <w:pPr>
              <w:ind w:left="-77" w:right="-102"/>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Նախատեսված է AD9648 երկալիք (dual) 14-բիթանոց ADC-ի համար։ Այս պլատան ներառում է ամբողջ անհրաժեշտ օժանդակ սխեմաները՝ սարքը տարբեր աշխատանքային ռեժիմներում և կոնֆիգուրացիաներում շահագործելու համար։</w:t>
            </w:r>
          </w:p>
          <w:p w14:paraId="63B3FFF1" w14:textId="77777777" w:rsidR="0058213C" w:rsidRPr="007050C1" w:rsidRDefault="0058213C" w:rsidP="007535BB">
            <w:pPr>
              <w:ind w:left="-77" w:right="-102"/>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Պլատան նախագծված է ուղղակիորեն միանալու HSC-ADC-EVALCZ տվյալների գրանցման (data capture) քարտին, ինչը օգտատերերին հնարավորություն է տալիս ներբեռնել գրանցված տվյալները հետագա վերլուծության նպատակով։</w:t>
            </w:r>
          </w:p>
          <w:p w14:paraId="0B6EB12C" w14:textId="77777777" w:rsidR="0058213C" w:rsidRPr="007050C1" w:rsidRDefault="0058213C" w:rsidP="007535BB">
            <w:pPr>
              <w:ind w:left="-77" w:right="-102"/>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Visual Analog ծրագրային փաթեթը, որը կիրառվում է սարքի ապարատային մասի հետ ինտերֆեյս ապահովելու համար, թույլ է տալիս ներբեռնել գրանցված տվյալները՝ օգտատիրոջ համար հարմար գրաֆիկական միջերեսի միջոցով։ Բացի այդ, SPI controller ծրագրային փաթեթը համատեղելի է տվյալ ապարատային հարթակի հետ և ապահովում է օգտատիրոջ մուտքը AD9648-ի SPI-ով ծրագրավորվող ֆունկցիոնալ հնարավորություններին։</w:t>
            </w:r>
          </w:p>
          <w:p w14:paraId="308F98B0" w14:textId="77777777" w:rsidR="0058213C" w:rsidRPr="00877703" w:rsidRDefault="0058213C" w:rsidP="007535BB">
            <w:pPr>
              <w:ind w:left="-77" w:right="-102"/>
              <w:rPr>
                <w:rFonts w:ascii="GHEA Grapalat" w:hAnsi="GHEA Grapalat"/>
                <w:sz w:val="16"/>
                <w:szCs w:val="16"/>
                <w:lang w:val="ru-RU"/>
              </w:rPr>
            </w:pPr>
            <w:r w:rsidRPr="00877703">
              <w:rPr>
                <w:rFonts w:ascii="GHEA Grapalat" w:hAnsi="GHEA Grapalat"/>
                <w:sz w:val="16"/>
                <w:szCs w:val="16"/>
                <w:lang w:val="ru-RU"/>
              </w:rPr>
              <w:t xml:space="preserve">Экспериментальная плата </w:t>
            </w:r>
            <w:r w:rsidRPr="007050C1">
              <w:rPr>
                <w:rFonts w:ascii="GHEA Grapalat" w:hAnsi="GHEA Grapalat"/>
                <w:sz w:val="16"/>
                <w:szCs w:val="16"/>
              </w:rPr>
              <w:t>AD</w:t>
            </w:r>
            <w:r w:rsidRPr="00877703">
              <w:rPr>
                <w:rFonts w:ascii="GHEA Grapalat" w:hAnsi="GHEA Grapalat"/>
                <w:sz w:val="16"/>
                <w:szCs w:val="16"/>
                <w:lang w:val="ru-RU"/>
              </w:rPr>
              <w:t>9648-125</w:t>
            </w:r>
            <w:r w:rsidRPr="007050C1">
              <w:rPr>
                <w:rFonts w:ascii="GHEA Grapalat" w:hAnsi="GHEA Grapalat"/>
                <w:sz w:val="16"/>
                <w:szCs w:val="16"/>
              </w:rPr>
              <w:t>EBZ</w:t>
            </w:r>
            <w:r w:rsidRPr="00877703">
              <w:rPr>
                <w:rFonts w:ascii="GHEA Grapalat" w:hAnsi="GHEA Grapalat"/>
                <w:sz w:val="16"/>
                <w:szCs w:val="16"/>
                <w:lang w:val="ru-RU"/>
              </w:rPr>
              <w:t xml:space="preserve"> </w:t>
            </w:r>
          </w:p>
          <w:p w14:paraId="0FE15828" w14:textId="77777777" w:rsidR="0058213C" w:rsidRPr="00877703" w:rsidRDefault="0058213C" w:rsidP="007535BB">
            <w:pPr>
              <w:ind w:left="-77" w:right="-102"/>
              <w:rPr>
                <w:rFonts w:ascii="GHEA Grapalat" w:hAnsi="GHEA Grapalat"/>
                <w:sz w:val="16"/>
                <w:szCs w:val="16"/>
                <w:lang w:val="ru-RU"/>
              </w:rPr>
            </w:pPr>
            <w:r w:rsidRPr="007050C1">
              <w:rPr>
                <w:rFonts w:ascii="GHEA Grapalat" w:hAnsi="GHEA Grapalat"/>
                <w:sz w:val="16"/>
                <w:szCs w:val="16"/>
                <w:lang w:val="ru-RU"/>
              </w:rPr>
              <w:t>Предназначена для двухканального (</w:t>
            </w:r>
            <w:r w:rsidRPr="007050C1">
              <w:rPr>
                <w:rFonts w:ascii="GHEA Grapalat" w:hAnsi="GHEA Grapalat"/>
                <w:sz w:val="16"/>
                <w:szCs w:val="16"/>
              </w:rPr>
              <w:t>dual</w:t>
            </w:r>
            <w:r w:rsidRPr="007050C1">
              <w:rPr>
                <w:rFonts w:ascii="GHEA Grapalat" w:hAnsi="GHEA Grapalat"/>
                <w:sz w:val="16"/>
                <w:szCs w:val="16"/>
                <w:lang w:val="ru-RU"/>
              </w:rPr>
              <w:t xml:space="preserve">) 14-битного АЦП </w:t>
            </w:r>
            <w:r w:rsidRPr="007050C1">
              <w:rPr>
                <w:rFonts w:ascii="GHEA Grapalat" w:hAnsi="GHEA Grapalat"/>
                <w:sz w:val="16"/>
                <w:szCs w:val="16"/>
              </w:rPr>
              <w:t>AD</w:t>
            </w:r>
            <w:r w:rsidRPr="007050C1">
              <w:rPr>
                <w:rFonts w:ascii="GHEA Grapalat" w:hAnsi="GHEA Grapalat"/>
                <w:sz w:val="16"/>
                <w:szCs w:val="16"/>
                <w:lang w:val="ru-RU"/>
              </w:rPr>
              <w:t xml:space="preserve">9648. </w:t>
            </w:r>
            <w:r w:rsidRPr="00877703">
              <w:rPr>
                <w:rFonts w:ascii="GHEA Grapalat" w:hAnsi="GHEA Grapalat"/>
                <w:sz w:val="16"/>
                <w:szCs w:val="16"/>
                <w:lang w:val="ru-RU"/>
              </w:rPr>
              <w:t xml:space="preserve">Данная плата включает все необходимые вспомогательные схемы для эксплуатации устройства в различных рабочих режимах и конфигурациях. Плата разработана для прямого подключения к карте захвата данных </w:t>
            </w:r>
            <w:r w:rsidRPr="007050C1">
              <w:rPr>
                <w:rFonts w:ascii="GHEA Grapalat" w:hAnsi="GHEA Grapalat"/>
                <w:sz w:val="16"/>
                <w:szCs w:val="16"/>
              </w:rPr>
              <w:t>HSC</w:t>
            </w:r>
            <w:r w:rsidRPr="00877703">
              <w:rPr>
                <w:rFonts w:ascii="GHEA Grapalat" w:hAnsi="GHEA Grapalat"/>
                <w:sz w:val="16"/>
                <w:szCs w:val="16"/>
                <w:lang w:val="ru-RU"/>
              </w:rPr>
              <w:t>-</w:t>
            </w:r>
            <w:r w:rsidRPr="007050C1">
              <w:rPr>
                <w:rFonts w:ascii="GHEA Grapalat" w:hAnsi="GHEA Grapalat"/>
                <w:sz w:val="16"/>
                <w:szCs w:val="16"/>
              </w:rPr>
              <w:t>ADC</w:t>
            </w:r>
            <w:r w:rsidRPr="00877703">
              <w:rPr>
                <w:rFonts w:ascii="GHEA Grapalat" w:hAnsi="GHEA Grapalat"/>
                <w:sz w:val="16"/>
                <w:szCs w:val="16"/>
                <w:lang w:val="ru-RU"/>
              </w:rPr>
              <w:t>-</w:t>
            </w:r>
            <w:r w:rsidRPr="007050C1">
              <w:rPr>
                <w:rFonts w:ascii="GHEA Grapalat" w:hAnsi="GHEA Grapalat"/>
                <w:sz w:val="16"/>
                <w:szCs w:val="16"/>
              </w:rPr>
              <w:t>EVALCZ</w:t>
            </w:r>
            <w:r w:rsidRPr="00877703">
              <w:rPr>
                <w:rFonts w:ascii="GHEA Grapalat" w:hAnsi="GHEA Grapalat"/>
                <w:sz w:val="16"/>
                <w:szCs w:val="16"/>
                <w:lang w:val="ru-RU"/>
              </w:rPr>
              <w:t>, что позволяет пользователям загружать зарегистрированные данные для последующего анализа.</w:t>
            </w:r>
          </w:p>
          <w:p w14:paraId="52FF9D32" w14:textId="77777777" w:rsidR="0058213C" w:rsidRPr="007050C1" w:rsidRDefault="0058213C" w:rsidP="007535BB">
            <w:pPr>
              <w:ind w:left="-77" w:right="-102"/>
              <w:rPr>
                <w:rFonts w:ascii="GHEA Grapalat" w:hAnsi="GHEA Grapalat"/>
                <w:sz w:val="16"/>
                <w:szCs w:val="16"/>
                <w:lang w:val="hy-AM"/>
              </w:rPr>
            </w:pPr>
            <w:r w:rsidRPr="00877703">
              <w:rPr>
                <w:rFonts w:ascii="GHEA Grapalat" w:hAnsi="GHEA Grapalat"/>
                <w:sz w:val="16"/>
                <w:szCs w:val="16"/>
                <w:lang w:val="ru-RU"/>
              </w:rPr>
              <w:t xml:space="preserve">Программный пакет </w:t>
            </w:r>
            <w:r w:rsidRPr="007050C1">
              <w:rPr>
                <w:rFonts w:ascii="GHEA Grapalat" w:hAnsi="GHEA Grapalat"/>
                <w:sz w:val="16"/>
                <w:szCs w:val="16"/>
              </w:rPr>
              <w:t>Visual</w:t>
            </w:r>
            <w:r w:rsidRPr="00877703">
              <w:rPr>
                <w:rFonts w:ascii="GHEA Grapalat" w:hAnsi="GHEA Grapalat"/>
                <w:sz w:val="16"/>
                <w:szCs w:val="16"/>
                <w:lang w:val="ru-RU"/>
              </w:rPr>
              <w:t xml:space="preserve"> </w:t>
            </w:r>
            <w:r w:rsidRPr="007050C1">
              <w:rPr>
                <w:rFonts w:ascii="GHEA Grapalat" w:hAnsi="GHEA Grapalat"/>
                <w:sz w:val="16"/>
                <w:szCs w:val="16"/>
              </w:rPr>
              <w:t>Analog</w:t>
            </w:r>
            <w:r w:rsidRPr="00877703">
              <w:rPr>
                <w:rFonts w:ascii="GHEA Grapalat" w:hAnsi="GHEA Grapalat"/>
                <w:sz w:val="16"/>
                <w:szCs w:val="16"/>
                <w:lang w:val="ru-RU"/>
              </w:rPr>
              <w:t xml:space="preserve">, используемый для обеспечения интерфейса с аппаратной частью устройства, позволяет загружать захваченные данные с использованием удобного для пользователя графического интерфейса. Кроме того, программный пакет </w:t>
            </w:r>
            <w:r w:rsidRPr="007050C1">
              <w:rPr>
                <w:rFonts w:ascii="GHEA Grapalat" w:hAnsi="GHEA Grapalat"/>
                <w:sz w:val="16"/>
                <w:szCs w:val="16"/>
              </w:rPr>
              <w:t>SPI</w:t>
            </w:r>
            <w:r w:rsidRPr="00877703">
              <w:rPr>
                <w:rFonts w:ascii="GHEA Grapalat" w:hAnsi="GHEA Grapalat"/>
                <w:sz w:val="16"/>
                <w:szCs w:val="16"/>
                <w:lang w:val="ru-RU"/>
              </w:rPr>
              <w:t xml:space="preserve"> </w:t>
            </w:r>
            <w:r w:rsidRPr="007050C1">
              <w:rPr>
                <w:rFonts w:ascii="GHEA Grapalat" w:hAnsi="GHEA Grapalat"/>
                <w:sz w:val="16"/>
                <w:szCs w:val="16"/>
              </w:rPr>
              <w:t>Controller</w:t>
            </w:r>
            <w:r w:rsidRPr="00877703">
              <w:rPr>
                <w:rFonts w:ascii="GHEA Grapalat" w:hAnsi="GHEA Grapalat"/>
                <w:sz w:val="16"/>
                <w:szCs w:val="16"/>
                <w:lang w:val="ru-RU"/>
              </w:rPr>
              <w:t xml:space="preserve"> совместим с данной аппаратной платформой и обеспечивает пользователю доступ к программируемым по </w:t>
            </w:r>
            <w:r w:rsidRPr="007050C1">
              <w:rPr>
                <w:rFonts w:ascii="GHEA Grapalat" w:hAnsi="GHEA Grapalat"/>
                <w:sz w:val="16"/>
                <w:szCs w:val="16"/>
              </w:rPr>
              <w:t>SPI</w:t>
            </w:r>
            <w:r w:rsidRPr="00877703">
              <w:rPr>
                <w:rFonts w:ascii="GHEA Grapalat" w:hAnsi="GHEA Grapalat"/>
                <w:sz w:val="16"/>
                <w:szCs w:val="16"/>
                <w:lang w:val="ru-RU"/>
              </w:rPr>
              <w:t xml:space="preserve"> функциональным возможностям </w:t>
            </w:r>
            <w:r w:rsidRPr="007050C1">
              <w:rPr>
                <w:rFonts w:ascii="GHEA Grapalat" w:hAnsi="GHEA Grapalat"/>
                <w:sz w:val="16"/>
                <w:szCs w:val="16"/>
              </w:rPr>
              <w:t>AD</w:t>
            </w:r>
            <w:r w:rsidRPr="00877703">
              <w:rPr>
                <w:rFonts w:ascii="GHEA Grapalat" w:hAnsi="GHEA Grapalat"/>
                <w:sz w:val="16"/>
                <w:szCs w:val="16"/>
                <w:lang w:val="ru-RU"/>
              </w:rPr>
              <w:t>9648.</w:t>
            </w:r>
          </w:p>
        </w:tc>
        <w:tc>
          <w:tcPr>
            <w:tcW w:w="987" w:type="dxa"/>
            <w:vAlign w:val="center"/>
          </w:tcPr>
          <w:p w14:paraId="333E5684"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հատ</w:t>
            </w:r>
          </w:p>
        </w:tc>
        <w:tc>
          <w:tcPr>
            <w:tcW w:w="825" w:type="dxa"/>
            <w:vAlign w:val="center"/>
          </w:tcPr>
          <w:p w14:paraId="7989C723"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2</w:t>
            </w:r>
          </w:p>
        </w:tc>
        <w:tc>
          <w:tcPr>
            <w:tcW w:w="910" w:type="dxa"/>
            <w:vAlign w:val="center"/>
          </w:tcPr>
          <w:p w14:paraId="35A98AF8" w14:textId="080A7DEB" w:rsidR="0058213C" w:rsidRPr="007050C1" w:rsidRDefault="0058213C" w:rsidP="007535BB">
            <w:pPr>
              <w:jc w:val="center"/>
              <w:rPr>
                <w:rFonts w:ascii="GHEA Grapalat" w:eastAsia="GHEA Grapalat" w:hAnsi="GHEA Grapalat" w:cs="GHEA Grapalat"/>
                <w:sz w:val="16"/>
                <w:szCs w:val="16"/>
                <w:lang w:val="hy-AM"/>
              </w:rPr>
            </w:pPr>
          </w:p>
        </w:tc>
        <w:tc>
          <w:tcPr>
            <w:tcW w:w="1078" w:type="dxa"/>
            <w:vAlign w:val="center"/>
          </w:tcPr>
          <w:p w14:paraId="44450C4F" w14:textId="025B6A52" w:rsidR="0058213C" w:rsidRPr="007050C1" w:rsidRDefault="0058213C" w:rsidP="007535BB">
            <w:pPr>
              <w:jc w:val="center"/>
              <w:rPr>
                <w:rFonts w:ascii="GHEA Grapalat" w:eastAsia="GHEA Grapalat" w:hAnsi="GHEA Grapalat" w:cs="GHEA Grapalat"/>
                <w:sz w:val="16"/>
                <w:szCs w:val="16"/>
                <w:lang w:val="hy-AM"/>
              </w:rPr>
            </w:pPr>
          </w:p>
        </w:tc>
        <w:tc>
          <w:tcPr>
            <w:tcW w:w="977" w:type="dxa"/>
            <w:vAlign w:val="center"/>
          </w:tcPr>
          <w:p w14:paraId="27F5FFBA"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ք</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Երևան, Հովսեփ Էմինի</w:t>
            </w:r>
          </w:p>
          <w:p w14:paraId="236051EC"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փ</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 xml:space="preserve"> 123</w:t>
            </w:r>
          </w:p>
        </w:tc>
        <w:tc>
          <w:tcPr>
            <w:tcW w:w="1418" w:type="dxa"/>
            <w:vAlign w:val="center"/>
          </w:tcPr>
          <w:p w14:paraId="41338BEC"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Պայմանագիրն ուժի մեջ մտնելու օրվանից հաշված 60 օրացուցային օրվա ընթացքում</w:t>
            </w:r>
          </w:p>
        </w:tc>
      </w:tr>
      <w:tr w:rsidR="0058213C" w:rsidRPr="0058213C" w14:paraId="305F1A3A" w14:textId="77777777" w:rsidTr="007535BB">
        <w:trPr>
          <w:trHeight w:val="70"/>
        </w:trPr>
        <w:tc>
          <w:tcPr>
            <w:tcW w:w="554" w:type="dxa"/>
            <w:vAlign w:val="center"/>
          </w:tcPr>
          <w:p w14:paraId="18103544" w14:textId="77777777" w:rsidR="0058213C" w:rsidRPr="007050C1"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40D837C3" w14:textId="77777777" w:rsidR="0058213C" w:rsidRPr="007050C1" w:rsidRDefault="0058213C" w:rsidP="007535BB">
            <w:pPr>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Նախագծման մոդուլ (FPGA SoM)/</w:t>
            </w:r>
            <w:r w:rsidRPr="007050C1">
              <w:rPr>
                <w:rFonts w:ascii="GHEA Grapalat" w:hAnsi="GHEA Grapalat"/>
                <w:sz w:val="16"/>
                <w:szCs w:val="16"/>
                <w:lang w:val="hy-AM"/>
              </w:rPr>
              <w:t xml:space="preserve">Модуль </w:t>
            </w:r>
            <w:r w:rsidRPr="007050C1">
              <w:rPr>
                <w:rFonts w:ascii="GHEA Grapalat" w:eastAsia="GHEA Grapalat" w:hAnsi="GHEA Grapalat" w:cs="GHEA Grapalat"/>
                <w:bCs/>
                <w:sz w:val="16"/>
                <w:szCs w:val="16"/>
                <w:lang w:val="hy-AM"/>
              </w:rPr>
              <w:t>(FPGA SoM)</w:t>
            </w:r>
          </w:p>
        </w:tc>
        <w:tc>
          <w:tcPr>
            <w:tcW w:w="1162" w:type="dxa"/>
            <w:vAlign w:val="center"/>
          </w:tcPr>
          <w:p w14:paraId="41E0074F" w14:textId="77777777" w:rsidR="0058213C" w:rsidRPr="007050C1" w:rsidRDefault="0058213C" w:rsidP="007535BB">
            <w:pPr>
              <w:jc w:val="center"/>
              <w:rPr>
                <w:rFonts w:ascii="GHEA Grapalat" w:eastAsia="GHEA Grapalat" w:hAnsi="GHEA Grapalat" w:cs="GHEA Grapalat"/>
                <w:bCs/>
                <w:sz w:val="16"/>
                <w:szCs w:val="16"/>
              </w:rPr>
            </w:pPr>
            <w:r w:rsidRPr="007050C1">
              <w:rPr>
                <w:rFonts w:ascii="GHEA Grapalat" w:eastAsia="GHEA Grapalat" w:hAnsi="GHEA Grapalat" w:cs="GHEA Grapalat"/>
                <w:bCs/>
                <w:sz w:val="16"/>
                <w:szCs w:val="16"/>
              </w:rPr>
              <w:t>31681130/3</w:t>
            </w:r>
          </w:p>
        </w:tc>
        <w:tc>
          <w:tcPr>
            <w:tcW w:w="5615" w:type="dxa"/>
            <w:vAlign w:val="center"/>
          </w:tcPr>
          <w:p w14:paraId="4A8548E0" w14:textId="77777777" w:rsidR="0058213C" w:rsidRPr="007050C1" w:rsidRDefault="0058213C" w:rsidP="007535BB">
            <w:pPr>
              <w:ind w:left="-77" w:right="-102"/>
              <w:rPr>
                <w:rFonts w:ascii="GHEA Grapalat" w:hAnsi="GHEA Grapalat"/>
                <w:bCs/>
                <w:sz w:val="16"/>
                <w:szCs w:val="16"/>
              </w:rPr>
            </w:pPr>
            <w:r w:rsidRPr="007050C1">
              <w:rPr>
                <w:rFonts w:ascii="GHEA Grapalat" w:eastAsia="GHEA Grapalat" w:hAnsi="GHEA Grapalat" w:cs="GHEA Grapalat"/>
                <w:bCs/>
                <w:sz w:val="16"/>
                <w:szCs w:val="16"/>
                <w:lang w:val="hy-AM"/>
              </w:rPr>
              <w:t>Նախագծման</w:t>
            </w:r>
            <w:r w:rsidRPr="007050C1">
              <w:rPr>
                <w:rFonts w:ascii="GHEA Grapalat" w:eastAsia="GHEA Grapalat" w:hAnsi="GHEA Grapalat" w:cs="GHEA Grapalat"/>
                <w:bCs/>
                <w:sz w:val="16"/>
                <w:szCs w:val="16"/>
              </w:rPr>
              <w:t xml:space="preserve"> մոդուլ</w:t>
            </w:r>
            <w:r w:rsidRPr="007050C1">
              <w:rPr>
                <w:rFonts w:ascii="GHEA Grapalat" w:eastAsia="GHEA Grapalat" w:hAnsi="GHEA Grapalat" w:cs="GHEA Grapalat"/>
                <w:bCs/>
                <w:sz w:val="16"/>
                <w:szCs w:val="16"/>
                <w:lang w:val="hy-AM"/>
              </w:rPr>
              <w:t xml:space="preserve"> </w:t>
            </w:r>
            <w:r w:rsidRPr="007050C1">
              <w:rPr>
                <w:rFonts w:ascii="GHEA Grapalat" w:hAnsi="GHEA Grapalat"/>
                <w:bCs/>
                <w:sz w:val="16"/>
                <w:szCs w:val="16"/>
              </w:rPr>
              <w:t>AC7A035 FPGA SoM with AMD ArtixTM  7 XC7A35T</w:t>
            </w:r>
          </w:p>
          <w:p w14:paraId="764997C8" w14:textId="77777777" w:rsidR="0058213C" w:rsidRPr="007050C1" w:rsidRDefault="0058213C" w:rsidP="007535BB">
            <w:pPr>
              <w:ind w:left="-77" w:right="-102"/>
              <w:rPr>
                <w:rFonts w:ascii="GHEA Grapalat" w:hAnsi="GHEA Grapalat"/>
                <w:sz w:val="16"/>
                <w:szCs w:val="16"/>
              </w:rPr>
            </w:pPr>
            <w:r w:rsidRPr="007050C1">
              <w:rPr>
                <w:rFonts w:ascii="GHEA Grapalat" w:hAnsi="GHEA Grapalat"/>
                <w:sz w:val="16"/>
                <w:szCs w:val="16"/>
              </w:rPr>
              <w:t xml:space="preserve">AC7A035 System-on-Module (SoM)-ը համադրում է բարձրակարգ AMD Artix-7 շարքի սարք՝ բարձր արագության DDR3 SDRAM հիշողությամբ և </w:t>
            </w:r>
            <w:r w:rsidRPr="007050C1">
              <w:rPr>
                <w:rFonts w:ascii="GHEA Grapalat" w:hAnsi="GHEA Grapalat"/>
                <w:sz w:val="16"/>
                <w:szCs w:val="16"/>
              </w:rPr>
              <w:lastRenderedPageBreak/>
              <w:t>զուգահեռ Quad-SPI Flash հիշողությամբ, ինչի արդյունքում ձևավորվում է ամբողջական և հզոր ներկառուցված հաշվարկային համակարգ։</w:t>
            </w:r>
          </w:p>
          <w:p w14:paraId="0050CEC5"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rPr>
              <w:t>Տվյալ մոդուլը հարմար է բարձր արագության կիրառությունների համար</w:t>
            </w:r>
            <w:r w:rsidRPr="007050C1">
              <w:rPr>
                <w:rFonts w:ascii="GHEA Grapalat" w:hAnsi="GHEA Grapalat"/>
                <w:sz w:val="16"/>
                <w:szCs w:val="16"/>
                <w:lang w:val="hy-AM"/>
              </w:rPr>
              <w:t>։</w:t>
            </w:r>
          </w:p>
          <w:p w14:paraId="3718F977" w14:textId="77777777" w:rsidR="0058213C" w:rsidRPr="007050C1" w:rsidRDefault="0058213C" w:rsidP="007535BB">
            <w:pPr>
              <w:ind w:left="-77" w:right="-102"/>
              <w:rPr>
                <w:rFonts w:ascii="GHEA Grapalat" w:hAnsi="GHEA Grapalat"/>
                <w:sz w:val="16"/>
                <w:szCs w:val="16"/>
                <w:lang w:val="ru-RU"/>
              </w:rPr>
            </w:pPr>
            <w:r w:rsidRPr="007050C1">
              <w:rPr>
                <w:rFonts w:ascii="GHEA Grapalat" w:hAnsi="GHEA Grapalat"/>
                <w:sz w:val="16"/>
                <w:szCs w:val="16"/>
                <w:lang w:val="ru-RU"/>
              </w:rPr>
              <w:t xml:space="preserve">Модуль </w:t>
            </w:r>
            <w:r w:rsidRPr="007050C1">
              <w:rPr>
                <w:rFonts w:ascii="GHEA Grapalat" w:hAnsi="GHEA Grapalat"/>
                <w:sz w:val="16"/>
                <w:szCs w:val="16"/>
              </w:rPr>
              <w:t>AC</w:t>
            </w:r>
            <w:r w:rsidRPr="007050C1">
              <w:rPr>
                <w:rFonts w:ascii="GHEA Grapalat" w:hAnsi="GHEA Grapalat"/>
                <w:sz w:val="16"/>
                <w:szCs w:val="16"/>
                <w:lang w:val="ru-RU"/>
              </w:rPr>
              <w:t>7</w:t>
            </w:r>
            <w:r w:rsidRPr="007050C1">
              <w:rPr>
                <w:rFonts w:ascii="GHEA Grapalat" w:hAnsi="GHEA Grapalat"/>
                <w:sz w:val="16"/>
                <w:szCs w:val="16"/>
              </w:rPr>
              <w:t>A</w:t>
            </w:r>
            <w:r w:rsidRPr="007050C1">
              <w:rPr>
                <w:rFonts w:ascii="GHEA Grapalat" w:hAnsi="GHEA Grapalat"/>
                <w:sz w:val="16"/>
                <w:szCs w:val="16"/>
                <w:lang w:val="ru-RU"/>
              </w:rPr>
              <w:t xml:space="preserve">035 </w:t>
            </w:r>
            <w:r w:rsidRPr="007050C1">
              <w:rPr>
                <w:rFonts w:ascii="GHEA Grapalat" w:hAnsi="GHEA Grapalat"/>
                <w:sz w:val="16"/>
                <w:szCs w:val="16"/>
              </w:rPr>
              <w:t>System</w:t>
            </w:r>
            <w:r w:rsidRPr="007050C1">
              <w:rPr>
                <w:rFonts w:ascii="GHEA Grapalat" w:hAnsi="GHEA Grapalat"/>
                <w:sz w:val="16"/>
                <w:szCs w:val="16"/>
                <w:lang w:val="ru-RU"/>
              </w:rPr>
              <w:t>-</w:t>
            </w:r>
            <w:r w:rsidRPr="007050C1">
              <w:rPr>
                <w:rFonts w:ascii="GHEA Grapalat" w:hAnsi="GHEA Grapalat"/>
                <w:sz w:val="16"/>
                <w:szCs w:val="16"/>
              </w:rPr>
              <w:t>on</w:t>
            </w:r>
            <w:r w:rsidRPr="007050C1">
              <w:rPr>
                <w:rFonts w:ascii="GHEA Grapalat" w:hAnsi="GHEA Grapalat"/>
                <w:sz w:val="16"/>
                <w:szCs w:val="16"/>
                <w:lang w:val="ru-RU"/>
              </w:rPr>
              <w:t>-</w:t>
            </w:r>
            <w:r w:rsidRPr="007050C1">
              <w:rPr>
                <w:rFonts w:ascii="GHEA Grapalat" w:hAnsi="GHEA Grapalat"/>
                <w:sz w:val="16"/>
                <w:szCs w:val="16"/>
              </w:rPr>
              <w:t>Module</w:t>
            </w:r>
            <w:r w:rsidRPr="007050C1">
              <w:rPr>
                <w:rFonts w:ascii="GHEA Grapalat" w:hAnsi="GHEA Grapalat"/>
                <w:sz w:val="16"/>
                <w:szCs w:val="16"/>
                <w:lang w:val="ru-RU"/>
              </w:rPr>
              <w:t xml:space="preserve"> (</w:t>
            </w:r>
            <w:r w:rsidRPr="007050C1">
              <w:rPr>
                <w:rFonts w:ascii="GHEA Grapalat" w:hAnsi="GHEA Grapalat"/>
                <w:sz w:val="16"/>
                <w:szCs w:val="16"/>
              </w:rPr>
              <w:t>SoM</w:t>
            </w:r>
            <w:r w:rsidRPr="007050C1">
              <w:rPr>
                <w:rFonts w:ascii="GHEA Grapalat" w:hAnsi="GHEA Grapalat"/>
                <w:sz w:val="16"/>
                <w:szCs w:val="16"/>
                <w:lang w:val="ru-RU"/>
              </w:rPr>
              <w:t xml:space="preserve">) объединяет высокопроизводительное устройство серии </w:t>
            </w:r>
            <w:r w:rsidRPr="007050C1">
              <w:rPr>
                <w:rFonts w:ascii="GHEA Grapalat" w:hAnsi="GHEA Grapalat"/>
                <w:sz w:val="16"/>
                <w:szCs w:val="16"/>
              </w:rPr>
              <w:t>AMD</w:t>
            </w:r>
            <w:r w:rsidRPr="007050C1">
              <w:rPr>
                <w:rFonts w:ascii="GHEA Grapalat" w:hAnsi="GHEA Grapalat"/>
                <w:sz w:val="16"/>
                <w:szCs w:val="16"/>
                <w:lang w:val="ru-RU"/>
              </w:rPr>
              <w:t xml:space="preserve"> </w:t>
            </w:r>
            <w:r w:rsidRPr="007050C1">
              <w:rPr>
                <w:rFonts w:ascii="GHEA Grapalat" w:hAnsi="GHEA Grapalat"/>
                <w:sz w:val="16"/>
                <w:szCs w:val="16"/>
              </w:rPr>
              <w:t>Artix</w:t>
            </w:r>
            <w:r w:rsidRPr="007050C1">
              <w:rPr>
                <w:rFonts w:ascii="GHEA Grapalat" w:hAnsi="GHEA Grapalat"/>
                <w:sz w:val="16"/>
                <w:szCs w:val="16"/>
                <w:lang w:val="ru-RU"/>
              </w:rPr>
              <w:t xml:space="preserve">-7 с высокоскоростной памятью </w:t>
            </w:r>
            <w:r w:rsidRPr="007050C1">
              <w:rPr>
                <w:rFonts w:ascii="GHEA Grapalat" w:hAnsi="GHEA Grapalat"/>
                <w:sz w:val="16"/>
                <w:szCs w:val="16"/>
              </w:rPr>
              <w:t>DDR</w:t>
            </w:r>
            <w:r w:rsidRPr="007050C1">
              <w:rPr>
                <w:rFonts w:ascii="GHEA Grapalat" w:hAnsi="GHEA Grapalat"/>
                <w:sz w:val="16"/>
                <w:szCs w:val="16"/>
                <w:lang w:val="ru-RU"/>
              </w:rPr>
              <w:t xml:space="preserve">3 </w:t>
            </w:r>
            <w:r w:rsidRPr="007050C1">
              <w:rPr>
                <w:rFonts w:ascii="GHEA Grapalat" w:hAnsi="GHEA Grapalat"/>
                <w:sz w:val="16"/>
                <w:szCs w:val="16"/>
              </w:rPr>
              <w:t>SDRAM</w:t>
            </w:r>
            <w:r w:rsidRPr="007050C1">
              <w:rPr>
                <w:rFonts w:ascii="GHEA Grapalat" w:hAnsi="GHEA Grapalat"/>
                <w:sz w:val="16"/>
                <w:szCs w:val="16"/>
                <w:lang w:val="ru-RU"/>
              </w:rPr>
              <w:t xml:space="preserve"> и параллельной памятью </w:t>
            </w:r>
            <w:r w:rsidRPr="007050C1">
              <w:rPr>
                <w:rFonts w:ascii="GHEA Grapalat" w:hAnsi="GHEA Grapalat"/>
                <w:sz w:val="16"/>
                <w:szCs w:val="16"/>
              </w:rPr>
              <w:t>Quad</w:t>
            </w:r>
            <w:r w:rsidRPr="007050C1">
              <w:rPr>
                <w:rFonts w:ascii="GHEA Grapalat" w:hAnsi="GHEA Grapalat"/>
                <w:sz w:val="16"/>
                <w:szCs w:val="16"/>
                <w:lang w:val="ru-RU"/>
              </w:rPr>
              <w:t>-</w:t>
            </w:r>
            <w:r w:rsidRPr="007050C1">
              <w:rPr>
                <w:rFonts w:ascii="GHEA Grapalat" w:hAnsi="GHEA Grapalat"/>
                <w:sz w:val="16"/>
                <w:szCs w:val="16"/>
              </w:rPr>
              <w:t>SPI</w:t>
            </w:r>
            <w:r w:rsidRPr="007050C1">
              <w:rPr>
                <w:rFonts w:ascii="GHEA Grapalat" w:hAnsi="GHEA Grapalat"/>
                <w:sz w:val="16"/>
                <w:szCs w:val="16"/>
                <w:lang w:val="ru-RU"/>
              </w:rPr>
              <w:t xml:space="preserve"> </w:t>
            </w:r>
            <w:r w:rsidRPr="007050C1">
              <w:rPr>
                <w:rFonts w:ascii="GHEA Grapalat" w:hAnsi="GHEA Grapalat"/>
                <w:sz w:val="16"/>
                <w:szCs w:val="16"/>
              </w:rPr>
              <w:t>Flash</w:t>
            </w:r>
            <w:r w:rsidRPr="007050C1">
              <w:rPr>
                <w:rFonts w:ascii="GHEA Grapalat" w:hAnsi="GHEA Grapalat"/>
                <w:sz w:val="16"/>
                <w:szCs w:val="16"/>
                <w:lang w:val="ru-RU"/>
              </w:rPr>
              <w:t>, в результате чего формируется полноценная и мощная встроенная вычислительная система.</w:t>
            </w:r>
          </w:p>
        </w:tc>
        <w:tc>
          <w:tcPr>
            <w:tcW w:w="987" w:type="dxa"/>
            <w:vAlign w:val="center"/>
          </w:tcPr>
          <w:p w14:paraId="54270FEA"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lastRenderedPageBreak/>
              <w:t>հատ</w:t>
            </w:r>
          </w:p>
        </w:tc>
        <w:tc>
          <w:tcPr>
            <w:tcW w:w="825" w:type="dxa"/>
            <w:vAlign w:val="center"/>
          </w:tcPr>
          <w:p w14:paraId="799A6962"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1</w:t>
            </w:r>
          </w:p>
        </w:tc>
        <w:tc>
          <w:tcPr>
            <w:tcW w:w="910" w:type="dxa"/>
            <w:vAlign w:val="center"/>
          </w:tcPr>
          <w:p w14:paraId="33C9CB97" w14:textId="6CD05239" w:rsidR="0058213C" w:rsidRPr="007050C1" w:rsidRDefault="0058213C" w:rsidP="007535BB">
            <w:pPr>
              <w:jc w:val="center"/>
              <w:rPr>
                <w:rFonts w:ascii="GHEA Grapalat" w:eastAsia="GHEA Grapalat" w:hAnsi="GHEA Grapalat" w:cs="GHEA Grapalat"/>
                <w:sz w:val="16"/>
                <w:szCs w:val="16"/>
                <w:lang w:val="hy-AM"/>
              </w:rPr>
            </w:pPr>
          </w:p>
        </w:tc>
        <w:tc>
          <w:tcPr>
            <w:tcW w:w="1078" w:type="dxa"/>
            <w:vAlign w:val="center"/>
          </w:tcPr>
          <w:p w14:paraId="5F94246A" w14:textId="158D67B5" w:rsidR="0058213C" w:rsidRPr="007050C1" w:rsidRDefault="0058213C" w:rsidP="007535BB">
            <w:pPr>
              <w:jc w:val="center"/>
              <w:rPr>
                <w:rFonts w:ascii="GHEA Grapalat" w:eastAsia="GHEA Grapalat" w:hAnsi="GHEA Grapalat" w:cs="GHEA Grapalat"/>
                <w:sz w:val="16"/>
                <w:szCs w:val="16"/>
                <w:lang w:val="hy-AM"/>
              </w:rPr>
            </w:pPr>
          </w:p>
        </w:tc>
        <w:tc>
          <w:tcPr>
            <w:tcW w:w="977" w:type="dxa"/>
            <w:vAlign w:val="center"/>
          </w:tcPr>
          <w:p w14:paraId="5145D810"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ք</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Երևան, Հովսեփ Էմինի</w:t>
            </w:r>
          </w:p>
          <w:p w14:paraId="7F7ECAAE"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փ</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 xml:space="preserve"> 123</w:t>
            </w:r>
          </w:p>
        </w:tc>
        <w:tc>
          <w:tcPr>
            <w:tcW w:w="1418" w:type="dxa"/>
            <w:vAlign w:val="center"/>
          </w:tcPr>
          <w:p w14:paraId="3E32727E"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 xml:space="preserve">Պայմանագիրն ուժի մեջ մտնելու օրվանից </w:t>
            </w:r>
            <w:r w:rsidRPr="007050C1">
              <w:rPr>
                <w:rFonts w:ascii="GHEA Grapalat" w:eastAsia="GHEA Grapalat" w:hAnsi="GHEA Grapalat" w:cs="GHEA Grapalat"/>
                <w:sz w:val="16"/>
                <w:szCs w:val="16"/>
                <w:lang w:val="hy-AM"/>
              </w:rPr>
              <w:lastRenderedPageBreak/>
              <w:t>հաշված 60 օրացուցային օրվա ընթացքում</w:t>
            </w:r>
          </w:p>
        </w:tc>
      </w:tr>
      <w:tr w:rsidR="0058213C" w:rsidRPr="0058213C" w14:paraId="41B55B01" w14:textId="77777777" w:rsidTr="007535BB">
        <w:trPr>
          <w:trHeight w:val="70"/>
        </w:trPr>
        <w:tc>
          <w:tcPr>
            <w:tcW w:w="554" w:type="dxa"/>
            <w:vAlign w:val="center"/>
          </w:tcPr>
          <w:p w14:paraId="4B7DDD5D" w14:textId="77777777" w:rsidR="0058213C" w:rsidRPr="007050C1"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36A21EC3" w14:textId="77777777" w:rsidR="0058213C" w:rsidRPr="007050C1" w:rsidRDefault="0058213C" w:rsidP="007535BB">
            <w:pPr>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 xml:space="preserve">ՖՊԳԱ նախագծման մոդուլ/Модуль </w:t>
            </w:r>
            <w:r w:rsidRPr="007050C1">
              <w:rPr>
                <w:rFonts w:ascii="GHEA Grapalat" w:hAnsi="GHEA Grapalat"/>
                <w:sz w:val="16"/>
                <w:szCs w:val="16"/>
                <w:lang w:val="hy-AM"/>
              </w:rPr>
              <w:t>FPGA</w:t>
            </w:r>
          </w:p>
        </w:tc>
        <w:tc>
          <w:tcPr>
            <w:tcW w:w="1162" w:type="dxa"/>
            <w:vAlign w:val="center"/>
          </w:tcPr>
          <w:p w14:paraId="048300DA" w14:textId="77777777" w:rsidR="0058213C" w:rsidRPr="007050C1" w:rsidRDefault="0058213C" w:rsidP="007535BB">
            <w:pPr>
              <w:jc w:val="center"/>
              <w:rPr>
                <w:rFonts w:ascii="GHEA Grapalat" w:eastAsia="GHEA Grapalat" w:hAnsi="GHEA Grapalat" w:cs="GHEA Grapalat"/>
                <w:bCs/>
                <w:sz w:val="16"/>
                <w:szCs w:val="16"/>
              </w:rPr>
            </w:pPr>
            <w:r w:rsidRPr="007050C1">
              <w:rPr>
                <w:rFonts w:ascii="GHEA Grapalat" w:eastAsia="GHEA Grapalat" w:hAnsi="GHEA Grapalat" w:cs="GHEA Grapalat"/>
                <w:bCs/>
                <w:sz w:val="16"/>
                <w:szCs w:val="16"/>
              </w:rPr>
              <w:t>31681130/4</w:t>
            </w:r>
          </w:p>
        </w:tc>
        <w:tc>
          <w:tcPr>
            <w:tcW w:w="5615" w:type="dxa"/>
            <w:vAlign w:val="center"/>
          </w:tcPr>
          <w:p w14:paraId="30C44ECA" w14:textId="77777777" w:rsidR="0058213C" w:rsidRPr="007050C1" w:rsidRDefault="0058213C" w:rsidP="007535BB">
            <w:pPr>
              <w:ind w:left="-77" w:right="-102"/>
              <w:rPr>
                <w:rFonts w:ascii="GHEA Grapalat" w:hAnsi="GHEA Grapalat"/>
                <w:bCs/>
                <w:sz w:val="16"/>
                <w:szCs w:val="16"/>
              </w:rPr>
            </w:pPr>
            <w:r w:rsidRPr="007050C1">
              <w:rPr>
                <w:rFonts w:ascii="GHEA Grapalat" w:eastAsia="GHEA Grapalat" w:hAnsi="GHEA Grapalat" w:cs="GHEA Grapalat"/>
                <w:bCs/>
                <w:sz w:val="16"/>
                <w:szCs w:val="16"/>
                <w:lang w:val="hy-AM"/>
              </w:rPr>
              <w:t>ՖՊԳԱ նախագծման մոդուլ</w:t>
            </w:r>
            <w:r w:rsidRPr="007050C1">
              <w:rPr>
                <w:rFonts w:ascii="GHEA Grapalat" w:hAnsi="GHEA Grapalat"/>
                <w:bCs/>
                <w:sz w:val="16"/>
                <w:szCs w:val="16"/>
              </w:rPr>
              <w:t xml:space="preserve"> AX7A035B FPGA Dev Board &amp; Kit with AMD ArtixTM  7 XC7A35T</w:t>
            </w:r>
          </w:p>
          <w:p w14:paraId="760F5992" w14:textId="77777777" w:rsidR="0058213C" w:rsidRPr="007050C1" w:rsidRDefault="0058213C" w:rsidP="007535BB">
            <w:pPr>
              <w:ind w:left="-77" w:right="-102"/>
              <w:jc w:val="both"/>
              <w:rPr>
                <w:rFonts w:ascii="GHEA Grapalat" w:hAnsi="GHEA Grapalat"/>
                <w:sz w:val="16"/>
                <w:szCs w:val="16"/>
              </w:rPr>
            </w:pPr>
            <w:r w:rsidRPr="007050C1">
              <w:rPr>
                <w:rFonts w:ascii="GHEA Grapalat" w:hAnsi="GHEA Grapalat"/>
                <w:sz w:val="16"/>
                <w:szCs w:val="16"/>
              </w:rPr>
              <w:t xml:space="preserve">AX7A035B FPGA </w:t>
            </w:r>
            <w:r w:rsidRPr="007050C1">
              <w:rPr>
                <w:rFonts w:ascii="GHEA Grapalat" w:hAnsi="GHEA Grapalat"/>
                <w:sz w:val="16"/>
                <w:szCs w:val="16"/>
                <w:lang w:val="hy-AM"/>
              </w:rPr>
              <w:t>նախագծման մոսուլ</w:t>
            </w:r>
            <w:r w:rsidRPr="007050C1">
              <w:rPr>
                <w:rFonts w:ascii="GHEA Grapalat" w:hAnsi="GHEA Grapalat"/>
                <w:sz w:val="16"/>
                <w:szCs w:val="16"/>
              </w:rPr>
              <w:t xml:space="preserve">, որը համալրված է AMD Artix-7 շարքի FPGA սարքով, ապահովում է բարձր արտադրողականություն՝ DDR3 SDRAM, QSPI Flash, PCIe, SFP+, HDMI և Gigabit Ethernet </w:t>
            </w:r>
            <w:r w:rsidRPr="007050C1">
              <w:rPr>
                <w:rFonts w:ascii="GHEA Grapalat" w:hAnsi="GHEA Grapalat"/>
                <w:sz w:val="16"/>
                <w:szCs w:val="16"/>
                <w:lang w:val="hy-AM"/>
              </w:rPr>
              <w:t>ինտերֆեյսների</w:t>
            </w:r>
            <w:r w:rsidRPr="007050C1">
              <w:rPr>
                <w:rFonts w:ascii="GHEA Grapalat" w:hAnsi="GHEA Grapalat"/>
                <w:sz w:val="16"/>
                <w:szCs w:val="16"/>
              </w:rPr>
              <w:t xml:space="preserve"> աջակցությամբ։</w:t>
            </w:r>
          </w:p>
          <w:p w14:paraId="45EC2D1A" w14:textId="77777777" w:rsidR="0058213C" w:rsidRPr="007050C1" w:rsidRDefault="0058213C" w:rsidP="007535BB">
            <w:pPr>
              <w:ind w:left="-77" w:right="-102"/>
              <w:jc w:val="both"/>
              <w:rPr>
                <w:rFonts w:ascii="GHEA Grapalat" w:hAnsi="GHEA Grapalat"/>
                <w:sz w:val="16"/>
                <w:szCs w:val="16"/>
              </w:rPr>
            </w:pPr>
            <w:r w:rsidRPr="007050C1">
              <w:rPr>
                <w:rFonts w:ascii="GHEA Grapalat" w:hAnsi="GHEA Grapalat"/>
                <w:sz w:val="16"/>
                <w:szCs w:val="16"/>
              </w:rPr>
              <w:t>Модуль проектирования AX7A035B FPGA, оснащённый FPGA-устройством серии AMD Artix-7, обеспечивает высокую производительность за счёт поддержки интерфейсов DDR3 SDRAM, QSPI Flash, PCIe, SFP+, HDMI и Gigabit Ethernet.</w:t>
            </w:r>
          </w:p>
        </w:tc>
        <w:tc>
          <w:tcPr>
            <w:tcW w:w="987" w:type="dxa"/>
            <w:vAlign w:val="center"/>
          </w:tcPr>
          <w:p w14:paraId="108B0A0D"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հատ</w:t>
            </w:r>
          </w:p>
        </w:tc>
        <w:tc>
          <w:tcPr>
            <w:tcW w:w="825" w:type="dxa"/>
            <w:vAlign w:val="center"/>
          </w:tcPr>
          <w:p w14:paraId="410D52C3"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1</w:t>
            </w:r>
          </w:p>
        </w:tc>
        <w:tc>
          <w:tcPr>
            <w:tcW w:w="910" w:type="dxa"/>
            <w:vAlign w:val="center"/>
          </w:tcPr>
          <w:p w14:paraId="372CEBF7" w14:textId="0DF3F7CB" w:rsidR="0058213C" w:rsidRPr="007050C1" w:rsidRDefault="0058213C" w:rsidP="007535BB">
            <w:pPr>
              <w:jc w:val="center"/>
              <w:rPr>
                <w:rFonts w:ascii="GHEA Grapalat" w:eastAsia="GHEA Grapalat" w:hAnsi="GHEA Grapalat" w:cs="GHEA Grapalat"/>
                <w:sz w:val="16"/>
                <w:szCs w:val="16"/>
                <w:lang w:val="hy-AM"/>
              </w:rPr>
            </w:pPr>
          </w:p>
        </w:tc>
        <w:tc>
          <w:tcPr>
            <w:tcW w:w="1078" w:type="dxa"/>
            <w:vAlign w:val="center"/>
          </w:tcPr>
          <w:p w14:paraId="51653680" w14:textId="0EEF509B" w:rsidR="0058213C" w:rsidRPr="007050C1" w:rsidRDefault="0058213C" w:rsidP="007535BB">
            <w:pPr>
              <w:jc w:val="center"/>
              <w:rPr>
                <w:rFonts w:ascii="GHEA Grapalat" w:eastAsia="GHEA Grapalat" w:hAnsi="GHEA Grapalat" w:cs="GHEA Grapalat"/>
                <w:sz w:val="16"/>
                <w:szCs w:val="16"/>
                <w:lang w:val="hy-AM"/>
              </w:rPr>
            </w:pPr>
          </w:p>
        </w:tc>
        <w:tc>
          <w:tcPr>
            <w:tcW w:w="977" w:type="dxa"/>
            <w:vAlign w:val="center"/>
          </w:tcPr>
          <w:p w14:paraId="32E8A930"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ք</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Երևան, Հովսեփ Էմինի</w:t>
            </w:r>
          </w:p>
          <w:p w14:paraId="22AF645D"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փ</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 xml:space="preserve"> 123</w:t>
            </w:r>
          </w:p>
        </w:tc>
        <w:tc>
          <w:tcPr>
            <w:tcW w:w="1418" w:type="dxa"/>
            <w:vAlign w:val="center"/>
          </w:tcPr>
          <w:p w14:paraId="3DAA1A07"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Պայմանագիրն ուժի մեջ մտնելու օրվանից հաշված 60 օրացուցային օրվա ընթացքում</w:t>
            </w:r>
          </w:p>
        </w:tc>
      </w:tr>
      <w:tr w:rsidR="0058213C" w:rsidRPr="0058213C" w14:paraId="592365FA" w14:textId="77777777" w:rsidTr="007535BB">
        <w:trPr>
          <w:trHeight w:val="70"/>
        </w:trPr>
        <w:tc>
          <w:tcPr>
            <w:tcW w:w="554" w:type="dxa"/>
            <w:vAlign w:val="center"/>
          </w:tcPr>
          <w:p w14:paraId="657114BF" w14:textId="77777777" w:rsidR="0058213C" w:rsidRPr="007050C1"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3E35C5FE" w14:textId="77777777" w:rsidR="0058213C" w:rsidRPr="007050C1" w:rsidRDefault="0058213C" w:rsidP="007535BB">
            <w:pPr>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Պլաստիկ 3D տպագրության համար/</w:t>
            </w:r>
            <w:r w:rsidRPr="007050C1">
              <w:rPr>
                <w:rFonts w:ascii="GHEA Grapalat" w:hAnsi="GHEA Grapalat"/>
                <w:sz w:val="16"/>
                <w:szCs w:val="16"/>
                <w:lang w:val="hy-AM"/>
              </w:rPr>
              <w:t xml:space="preserve"> PLA-волокно</w:t>
            </w:r>
          </w:p>
        </w:tc>
        <w:tc>
          <w:tcPr>
            <w:tcW w:w="1162" w:type="dxa"/>
            <w:vAlign w:val="center"/>
          </w:tcPr>
          <w:p w14:paraId="2FF97C9D" w14:textId="77777777" w:rsidR="0058213C" w:rsidRPr="007050C1" w:rsidRDefault="0058213C" w:rsidP="007535BB">
            <w:pPr>
              <w:jc w:val="center"/>
              <w:rPr>
                <w:rFonts w:ascii="GHEA Grapalat" w:eastAsia="GHEA Grapalat" w:hAnsi="GHEA Grapalat" w:cs="GHEA Grapalat"/>
                <w:bCs/>
                <w:sz w:val="16"/>
                <w:szCs w:val="16"/>
              </w:rPr>
            </w:pPr>
            <w:r w:rsidRPr="007050C1">
              <w:rPr>
                <w:rFonts w:ascii="GHEA Grapalat" w:eastAsia="GHEA Grapalat" w:hAnsi="GHEA Grapalat" w:cs="GHEA Grapalat"/>
                <w:bCs/>
                <w:sz w:val="16"/>
                <w:szCs w:val="16"/>
              </w:rPr>
              <w:t>30121310</w:t>
            </w:r>
          </w:p>
        </w:tc>
        <w:tc>
          <w:tcPr>
            <w:tcW w:w="5615" w:type="dxa"/>
            <w:vAlign w:val="center"/>
          </w:tcPr>
          <w:p w14:paraId="112E56A0"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 xml:space="preserve">Տրամագիծ՝ </w:t>
            </w:r>
            <w:r w:rsidRPr="007050C1">
              <w:rPr>
                <w:rFonts w:ascii="GHEA Grapalat" w:hAnsi="GHEA Grapalat"/>
                <w:sz w:val="16"/>
                <w:szCs w:val="16"/>
              </w:rPr>
              <w:t>1.75</w:t>
            </w:r>
            <w:r w:rsidRPr="007050C1">
              <w:rPr>
                <w:rFonts w:ascii="GHEA Grapalat" w:hAnsi="GHEA Grapalat"/>
                <w:sz w:val="16"/>
                <w:szCs w:val="16"/>
                <w:lang w:val="hy-AM"/>
              </w:rPr>
              <w:t>մմ</w:t>
            </w:r>
          </w:p>
          <w:p w14:paraId="39BDE575"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 xml:space="preserve">Քաշ՝ </w:t>
            </w:r>
            <w:r w:rsidRPr="007050C1">
              <w:rPr>
                <w:rFonts w:ascii="GHEA Grapalat" w:hAnsi="GHEA Grapalat"/>
                <w:sz w:val="16"/>
                <w:szCs w:val="16"/>
              </w:rPr>
              <w:t xml:space="preserve"> 1</w:t>
            </w:r>
            <w:r w:rsidRPr="007050C1">
              <w:rPr>
                <w:rFonts w:ascii="GHEA Grapalat" w:hAnsi="GHEA Grapalat"/>
                <w:sz w:val="16"/>
                <w:szCs w:val="16"/>
                <w:lang w:val="hy-AM"/>
              </w:rPr>
              <w:t>կգ</w:t>
            </w:r>
          </w:p>
          <w:p w14:paraId="45188F39"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Գույն՝ արծաթագույն</w:t>
            </w:r>
          </w:p>
          <w:p w14:paraId="5A3B4FC1"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Կոճի տրամագիծը` 200 մմ</w:t>
            </w:r>
          </w:p>
          <w:p w14:paraId="306F74FB"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Կոճի խորությունը` 72 մմ</w:t>
            </w:r>
          </w:p>
          <w:p w14:paraId="3EE7A12B"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Հաբի տրամագիծը` 102 մմ</w:t>
            </w:r>
          </w:p>
          <w:p w14:paraId="571EBC3F" w14:textId="77777777" w:rsidR="0058213C" w:rsidRPr="007050C1" w:rsidRDefault="0058213C" w:rsidP="007535BB">
            <w:pPr>
              <w:ind w:left="-77" w:right="-102"/>
              <w:rPr>
                <w:rFonts w:ascii="GHEA Grapalat" w:hAnsi="GHEA Grapalat"/>
                <w:sz w:val="16"/>
                <w:szCs w:val="16"/>
                <w:lang w:val="hy-AM"/>
              </w:rPr>
            </w:pPr>
            <w:r w:rsidRPr="007050C1">
              <w:rPr>
                <w:rFonts w:ascii="GHEA Grapalat" w:hAnsi="GHEA Grapalat"/>
                <w:sz w:val="16"/>
                <w:szCs w:val="16"/>
                <w:lang w:val="hy-AM"/>
              </w:rPr>
              <w:t>PLA-ն օգտագործման համար հարմար թել է, որը պատրաստվում է վերականգնվող բուսական հիմքով հումքից: Verbatim ընկերության PLA թելը արտադրվում է հատուկ բաղադրատոմսով` բարձր որակի չափանիշներին համապատասխան: Այն հոտ չունի և հեշտությամբ վերամշակվում է տպագրությունից հետո՝ այն դարձնելով հիանալի ունիվերսալ նյութ։</w:t>
            </w:r>
          </w:p>
          <w:p w14:paraId="51289D9E" w14:textId="77777777" w:rsidR="0058213C" w:rsidRPr="007050C1" w:rsidRDefault="0058213C" w:rsidP="007535BB">
            <w:pPr>
              <w:ind w:left="-77" w:right="-102"/>
              <w:rPr>
                <w:rFonts w:ascii="GHEA Grapalat" w:hAnsi="GHEA Grapalat"/>
                <w:sz w:val="16"/>
                <w:szCs w:val="16"/>
                <w:lang w:val="ru-RU"/>
              </w:rPr>
            </w:pPr>
            <w:r w:rsidRPr="007050C1">
              <w:rPr>
                <w:rFonts w:ascii="GHEA Grapalat" w:hAnsi="GHEA Grapalat"/>
                <w:sz w:val="16"/>
                <w:szCs w:val="16"/>
                <w:lang w:val="ru-RU"/>
              </w:rPr>
              <w:t>Диаметр: 1,75 мм</w:t>
            </w:r>
            <w:r w:rsidRPr="007050C1">
              <w:rPr>
                <w:rFonts w:ascii="GHEA Grapalat" w:hAnsi="GHEA Grapalat"/>
                <w:sz w:val="16"/>
                <w:szCs w:val="16"/>
                <w:lang w:val="ru-RU"/>
              </w:rPr>
              <w:br/>
              <w:t>Вес: 1 кг</w:t>
            </w:r>
            <w:r w:rsidRPr="007050C1">
              <w:rPr>
                <w:rFonts w:ascii="GHEA Grapalat" w:hAnsi="GHEA Grapalat"/>
                <w:sz w:val="16"/>
                <w:szCs w:val="16"/>
                <w:lang w:val="ru-RU"/>
              </w:rPr>
              <w:br/>
              <w:t>Цвет: серебристый</w:t>
            </w:r>
          </w:p>
          <w:p w14:paraId="1E33A359" w14:textId="77777777" w:rsidR="0058213C" w:rsidRPr="007050C1" w:rsidRDefault="0058213C" w:rsidP="007535BB">
            <w:pPr>
              <w:ind w:left="-77" w:right="-102"/>
              <w:rPr>
                <w:rFonts w:ascii="GHEA Grapalat" w:hAnsi="GHEA Grapalat"/>
                <w:sz w:val="16"/>
                <w:szCs w:val="16"/>
                <w:lang w:val="ru-RU"/>
              </w:rPr>
            </w:pPr>
            <w:r w:rsidRPr="007050C1">
              <w:rPr>
                <w:rFonts w:ascii="GHEA Grapalat" w:hAnsi="GHEA Grapalat"/>
                <w:sz w:val="16"/>
                <w:szCs w:val="16"/>
                <w:lang w:val="ru-RU"/>
              </w:rPr>
              <w:t>Диаметр катушки:</w:t>
            </w:r>
            <w:r w:rsidRPr="007050C1">
              <w:rPr>
                <w:rFonts w:ascii="GHEA Grapalat" w:hAnsi="GHEA Grapalat"/>
                <w:sz w:val="16"/>
                <w:szCs w:val="16"/>
              </w:rPr>
              <w:t> </w:t>
            </w:r>
            <w:r w:rsidRPr="007050C1">
              <w:rPr>
                <w:rFonts w:ascii="GHEA Grapalat" w:hAnsi="GHEA Grapalat"/>
                <w:sz w:val="16"/>
                <w:szCs w:val="16"/>
                <w:lang w:val="ru-RU"/>
              </w:rPr>
              <w:t>200 мм</w:t>
            </w:r>
          </w:p>
          <w:p w14:paraId="3E0E44DB" w14:textId="77777777" w:rsidR="0058213C" w:rsidRPr="007050C1" w:rsidRDefault="0058213C" w:rsidP="007535BB">
            <w:pPr>
              <w:ind w:left="-77" w:right="-102"/>
              <w:rPr>
                <w:rFonts w:ascii="GHEA Grapalat" w:hAnsi="GHEA Grapalat"/>
                <w:sz w:val="16"/>
                <w:szCs w:val="16"/>
                <w:lang w:val="ru-RU"/>
              </w:rPr>
            </w:pPr>
            <w:r w:rsidRPr="007050C1">
              <w:rPr>
                <w:rFonts w:ascii="GHEA Grapalat" w:hAnsi="GHEA Grapalat"/>
                <w:sz w:val="16"/>
                <w:szCs w:val="16"/>
                <w:lang w:val="ru-RU"/>
              </w:rPr>
              <w:t>Глубина катушки: 72 мм</w:t>
            </w:r>
          </w:p>
          <w:p w14:paraId="44744FE3" w14:textId="77777777" w:rsidR="0058213C" w:rsidRPr="007050C1" w:rsidRDefault="0058213C" w:rsidP="007535BB">
            <w:pPr>
              <w:ind w:left="-77" w:right="-102"/>
              <w:rPr>
                <w:rFonts w:ascii="GHEA Grapalat" w:hAnsi="GHEA Grapalat"/>
                <w:sz w:val="16"/>
                <w:szCs w:val="16"/>
                <w:lang w:val="ru-RU"/>
              </w:rPr>
            </w:pPr>
            <w:r w:rsidRPr="007050C1">
              <w:rPr>
                <w:rFonts w:ascii="GHEA Grapalat" w:hAnsi="GHEA Grapalat"/>
                <w:sz w:val="16"/>
                <w:szCs w:val="16"/>
                <w:lang w:val="ru-RU"/>
              </w:rPr>
              <w:t>Диаметр втулки: 102 мм</w:t>
            </w:r>
          </w:p>
          <w:p w14:paraId="3D29987F" w14:textId="77777777" w:rsidR="0058213C" w:rsidRPr="007050C1" w:rsidRDefault="0058213C" w:rsidP="007535BB">
            <w:pPr>
              <w:ind w:left="-77" w:right="-102"/>
              <w:rPr>
                <w:rFonts w:ascii="GHEA Grapalat" w:hAnsi="GHEA Grapalat"/>
                <w:sz w:val="16"/>
                <w:szCs w:val="16"/>
                <w:lang w:val="ru-RU"/>
              </w:rPr>
            </w:pPr>
            <w:r w:rsidRPr="007050C1">
              <w:rPr>
                <w:rFonts w:ascii="GHEA Grapalat" w:hAnsi="GHEA Grapalat"/>
                <w:sz w:val="16"/>
                <w:szCs w:val="16"/>
              </w:rPr>
              <w:t>PLA</w:t>
            </w:r>
            <w:r w:rsidRPr="007050C1">
              <w:rPr>
                <w:rFonts w:ascii="GHEA Grapalat" w:hAnsi="GHEA Grapalat"/>
                <w:sz w:val="16"/>
                <w:szCs w:val="16"/>
                <w:lang w:val="ru-RU"/>
              </w:rPr>
              <w:t xml:space="preserve"> - это простое в использовании волокно, изготовленное из возобновляемого сырья растительного происхождения. </w:t>
            </w:r>
            <w:r w:rsidRPr="007050C1">
              <w:rPr>
                <w:rFonts w:ascii="GHEA Grapalat" w:hAnsi="GHEA Grapalat"/>
                <w:sz w:val="16"/>
                <w:szCs w:val="16"/>
              </w:rPr>
              <w:t>PLA</w:t>
            </w:r>
            <w:r w:rsidRPr="007050C1">
              <w:rPr>
                <w:rFonts w:ascii="GHEA Grapalat" w:hAnsi="GHEA Grapalat"/>
                <w:sz w:val="16"/>
                <w:szCs w:val="16"/>
                <w:lang w:val="ru-RU"/>
              </w:rPr>
              <w:t xml:space="preserve">-волокно </w:t>
            </w:r>
            <w:r w:rsidRPr="007050C1">
              <w:rPr>
                <w:rFonts w:ascii="GHEA Grapalat" w:hAnsi="GHEA Grapalat"/>
                <w:sz w:val="16"/>
                <w:szCs w:val="16"/>
              </w:rPr>
              <w:t>Verbatim</w:t>
            </w:r>
            <w:r w:rsidRPr="007050C1">
              <w:rPr>
                <w:rFonts w:ascii="GHEA Grapalat" w:hAnsi="GHEA Grapalat"/>
                <w:sz w:val="16"/>
                <w:szCs w:val="16"/>
                <w:lang w:val="ru-RU"/>
              </w:rPr>
              <w:t xml:space="preserve"> производится по особой рецептуре в соответствии с высокими стандартами качества. Оно не имеет запаха и хорошо поддается обработке после печати, благодаря чему является превосходным универсальным материалом и подходит для применения в разнообразных сферах, включая концептуальное моделирование и образование.</w:t>
            </w:r>
          </w:p>
        </w:tc>
        <w:tc>
          <w:tcPr>
            <w:tcW w:w="987" w:type="dxa"/>
            <w:vAlign w:val="center"/>
          </w:tcPr>
          <w:p w14:paraId="7FCC2297"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հատ</w:t>
            </w:r>
          </w:p>
        </w:tc>
        <w:tc>
          <w:tcPr>
            <w:tcW w:w="825" w:type="dxa"/>
            <w:vAlign w:val="center"/>
          </w:tcPr>
          <w:p w14:paraId="5557EE9E"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2</w:t>
            </w:r>
          </w:p>
        </w:tc>
        <w:tc>
          <w:tcPr>
            <w:tcW w:w="910" w:type="dxa"/>
            <w:vAlign w:val="center"/>
          </w:tcPr>
          <w:p w14:paraId="296A15AA" w14:textId="3CBA1D70" w:rsidR="0058213C" w:rsidRPr="007050C1" w:rsidRDefault="0058213C" w:rsidP="007535BB">
            <w:pPr>
              <w:jc w:val="center"/>
              <w:rPr>
                <w:rFonts w:ascii="GHEA Grapalat" w:eastAsia="GHEA Grapalat" w:hAnsi="GHEA Grapalat" w:cs="GHEA Grapalat"/>
                <w:sz w:val="16"/>
                <w:szCs w:val="16"/>
                <w:lang w:val="hy-AM"/>
              </w:rPr>
            </w:pPr>
          </w:p>
        </w:tc>
        <w:tc>
          <w:tcPr>
            <w:tcW w:w="1078" w:type="dxa"/>
            <w:vAlign w:val="center"/>
          </w:tcPr>
          <w:p w14:paraId="65CDF4AB" w14:textId="6375E409" w:rsidR="0058213C" w:rsidRPr="007050C1" w:rsidRDefault="0058213C" w:rsidP="007535BB">
            <w:pPr>
              <w:jc w:val="center"/>
              <w:rPr>
                <w:rFonts w:ascii="GHEA Grapalat" w:eastAsia="GHEA Grapalat" w:hAnsi="GHEA Grapalat" w:cs="GHEA Grapalat"/>
                <w:sz w:val="16"/>
                <w:szCs w:val="16"/>
                <w:lang w:val="hy-AM"/>
              </w:rPr>
            </w:pPr>
          </w:p>
        </w:tc>
        <w:tc>
          <w:tcPr>
            <w:tcW w:w="977" w:type="dxa"/>
            <w:vAlign w:val="center"/>
          </w:tcPr>
          <w:p w14:paraId="29304320"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ք</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Երևան, Հովսեփ Էմինի</w:t>
            </w:r>
          </w:p>
          <w:p w14:paraId="3B8BF7E5"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փ</w:t>
            </w:r>
            <w:r w:rsidRPr="007050C1">
              <w:rPr>
                <w:rFonts w:ascii="MS Mincho" w:eastAsia="MS Mincho" w:hAnsi="MS Mincho" w:cs="MS Mincho" w:hint="eastAsia"/>
                <w:sz w:val="16"/>
                <w:szCs w:val="16"/>
                <w:lang w:val="hy-AM"/>
              </w:rPr>
              <w:t>․</w:t>
            </w:r>
            <w:r w:rsidRPr="007050C1">
              <w:rPr>
                <w:rFonts w:ascii="GHEA Grapalat" w:eastAsia="GHEA Grapalat" w:hAnsi="GHEA Grapalat" w:cs="GHEA Grapalat"/>
                <w:sz w:val="16"/>
                <w:szCs w:val="16"/>
                <w:lang w:val="hy-AM"/>
              </w:rPr>
              <w:t xml:space="preserve"> 123</w:t>
            </w:r>
          </w:p>
        </w:tc>
        <w:tc>
          <w:tcPr>
            <w:tcW w:w="1418" w:type="dxa"/>
            <w:vAlign w:val="center"/>
          </w:tcPr>
          <w:p w14:paraId="03B1DACC" w14:textId="77777777" w:rsidR="0058213C" w:rsidRPr="007050C1" w:rsidRDefault="0058213C" w:rsidP="007535BB">
            <w:pPr>
              <w:jc w:val="center"/>
              <w:rPr>
                <w:rFonts w:ascii="GHEA Grapalat" w:eastAsia="GHEA Grapalat" w:hAnsi="GHEA Grapalat" w:cs="GHEA Grapalat"/>
                <w:sz w:val="16"/>
                <w:szCs w:val="16"/>
                <w:lang w:val="hy-AM"/>
              </w:rPr>
            </w:pPr>
            <w:r w:rsidRPr="007050C1">
              <w:rPr>
                <w:rFonts w:ascii="GHEA Grapalat" w:eastAsia="GHEA Grapalat" w:hAnsi="GHEA Grapalat" w:cs="GHEA Grapalat"/>
                <w:sz w:val="16"/>
                <w:szCs w:val="16"/>
                <w:lang w:val="hy-AM"/>
              </w:rPr>
              <w:t>Պայմանագիրն ուժի մեջ մտնելու օրվանից հաշված 20 օրացուցային օրվա ընթացքում</w:t>
            </w:r>
          </w:p>
        </w:tc>
      </w:tr>
    </w:tbl>
    <w:p w14:paraId="15AC3981" w14:textId="77777777" w:rsidR="0058213C" w:rsidRPr="007050C1" w:rsidRDefault="0058213C" w:rsidP="0058213C">
      <w:pPr>
        <w:pStyle w:val="BodyTextIndent"/>
        <w:rPr>
          <w:rFonts w:ascii="GHEA Grapalat" w:hAnsi="GHEA Grapalat"/>
          <w:b/>
          <w:lang w:val="hy-AM"/>
        </w:rPr>
      </w:pPr>
      <w:r w:rsidRPr="007050C1">
        <w:rPr>
          <w:rFonts w:ascii="GHEA Grapalat" w:hAnsi="GHEA Grapalat"/>
          <w:b/>
          <w:lang w:val="hy-AM"/>
        </w:rPr>
        <w:t>Ծանոթագրություն՝</w:t>
      </w:r>
    </w:p>
    <w:p w14:paraId="0B26D89E" w14:textId="77777777" w:rsidR="0058213C" w:rsidRPr="007050C1" w:rsidRDefault="0058213C" w:rsidP="0058213C">
      <w:pPr>
        <w:pStyle w:val="BodyTextIndent"/>
        <w:numPr>
          <w:ilvl w:val="0"/>
          <w:numId w:val="16"/>
        </w:numPr>
        <w:spacing w:line="240" w:lineRule="auto"/>
        <w:ind w:left="560" w:hanging="196"/>
        <w:jc w:val="left"/>
        <w:rPr>
          <w:rFonts w:ascii="GHEA Grapalat" w:hAnsi="GHEA Grapalat"/>
          <w:b/>
          <w:lang w:val="hy-AM"/>
        </w:rPr>
      </w:pPr>
      <w:r w:rsidRPr="007050C1">
        <w:rPr>
          <w:rFonts w:ascii="GHEA Grapalat" w:hAnsi="GHEA Grapalat"/>
          <w:b/>
          <w:lang w:val="ru-RU"/>
        </w:rPr>
        <w:lastRenderedPageBreak/>
        <w:t xml:space="preserve"> </w:t>
      </w:r>
      <w:r w:rsidRPr="007050C1">
        <w:rPr>
          <w:rFonts w:ascii="GHEA Grapalat" w:hAnsi="GHEA Grapalat"/>
          <w:b/>
          <w:lang w:val="hy-AM"/>
        </w:rPr>
        <w:t>Կանխավճար չի նախատեսում։</w:t>
      </w:r>
    </w:p>
    <w:p w14:paraId="6C50D533" w14:textId="77777777" w:rsidR="0058213C" w:rsidRPr="007050C1" w:rsidRDefault="0058213C" w:rsidP="0058213C">
      <w:pPr>
        <w:pStyle w:val="BodyTextIndent"/>
        <w:numPr>
          <w:ilvl w:val="0"/>
          <w:numId w:val="16"/>
        </w:numPr>
        <w:spacing w:line="240" w:lineRule="auto"/>
        <w:ind w:left="560" w:hanging="196"/>
        <w:jc w:val="left"/>
        <w:rPr>
          <w:rFonts w:ascii="GHEA Grapalat" w:hAnsi="GHEA Grapalat"/>
          <w:b/>
          <w:lang w:val="hy-AM"/>
        </w:rPr>
      </w:pPr>
      <w:r w:rsidRPr="007050C1">
        <w:rPr>
          <w:rFonts w:ascii="GHEA Grapalat" w:hAnsi="GHEA Grapalat"/>
          <w:b/>
          <w:lang w:val="hy-AM"/>
        </w:rPr>
        <w:t xml:space="preserve"> Ապրանքը պետք է լինի նոր, չօգտագործված և գործարանային փաթեթավորմամբ` </w:t>
      </w:r>
    </w:p>
    <w:p w14:paraId="74100162" w14:textId="77777777" w:rsidR="0058213C" w:rsidRPr="007050C1" w:rsidRDefault="0058213C" w:rsidP="0058213C">
      <w:pPr>
        <w:pStyle w:val="BodyTextIndent"/>
        <w:numPr>
          <w:ilvl w:val="0"/>
          <w:numId w:val="16"/>
        </w:numPr>
        <w:spacing w:line="240" w:lineRule="auto"/>
        <w:ind w:left="560" w:hanging="196"/>
        <w:jc w:val="left"/>
        <w:rPr>
          <w:rFonts w:ascii="GHEA Grapalat" w:hAnsi="GHEA Grapalat"/>
          <w:b/>
          <w:lang w:val="hy-AM"/>
        </w:rPr>
      </w:pPr>
      <w:r w:rsidRPr="007050C1">
        <w:rPr>
          <w:rFonts w:ascii="GHEA Grapalat" w:hAnsi="GHEA Grapalat"/>
          <w:b/>
          <w:lang w:val="hy-AM"/>
        </w:rPr>
        <w:t xml:space="preserve"> Ապրանքի հետ պետք է ներկայացվի արտադրողի կողմից պաշտոնապես հրապարակված տեղեկատվական բրոշյուր (Data Sheet), որտեղ պետք է զետեղված լինեն սարքերի բոլոր այն բնութագրերը, որոնք  մասնակիցը ներկայացրել է՝ եթե դա կիրառելի է տվյալ սարքերի ու սարքավորումների համար։</w:t>
      </w:r>
    </w:p>
    <w:p w14:paraId="2511F02F" w14:textId="77777777" w:rsidR="0058213C" w:rsidRPr="007050C1" w:rsidRDefault="0058213C" w:rsidP="0058213C">
      <w:pPr>
        <w:pStyle w:val="BodyTextIndent"/>
        <w:numPr>
          <w:ilvl w:val="0"/>
          <w:numId w:val="16"/>
        </w:numPr>
        <w:spacing w:line="240" w:lineRule="auto"/>
        <w:ind w:left="560" w:hanging="196"/>
        <w:jc w:val="left"/>
        <w:rPr>
          <w:rFonts w:ascii="GHEA Grapalat" w:hAnsi="GHEA Grapalat"/>
          <w:b/>
          <w:lang w:val="hy-AM"/>
        </w:rPr>
      </w:pPr>
      <w:r w:rsidRPr="007050C1">
        <w:rPr>
          <w:rFonts w:ascii="GHEA Grapalat" w:hAnsi="GHEA Grapalat"/>
          <w:b/>
          <w:lang w:val="hy-AM"/>
        </w:rPr>
        <w:t xml:space="preserve"> N1 չափաբաժնի համար երաշխիքային ժամկետ է սահմանվում ապրանքն ընդունվելու օրվան հաջորդող օրվանից հաշված 1 (մեկ) տարի:  </w:t>
      </w:r>
    </w:p>
    <w:p w14:paraId="3C37FDFC" w14:textId="77777777" w:rsidR="0058213C" w:rsidRPr="007050C1" w:rsidRDefault="0058213C" w:rsidP="0058213C">
      <w:pPr>
        <w:pStyle w:val="BodyTextIndent"/>
        <w:numPr>
          <w:ilvl w:val="0"/>
          <w:numId w:val="16"/>
        </w:numPr>
        <w:spacing w:line="240" w:lineRule="auto"/>
        <w:ind w:left="560" w:hanging="196"/>
        <w:jc w:val="left"/>
        <w:rPr>
          <w:rFonts w:ascii="GHEA Grapalat" w:hAnsi="GHEA Grapalat"/>
          <w:b/>
          <w:lang w:val="hy-AM"/>
        </w:rPr>
      </w:pPr>
      <w:r w:rsidRPr="007050C1">
        <w:rPr>
          <w:rFonts w:ascii="GHEA Grapalat" w:hAnsi="GHEA Grapalat"/>
          <w:b/>
          <w:lang w:val="hy-AM"/>
        </w:rPr>
        <w:t xml:space="preserve"> Ապրանքը մատակարարվում է Կատարողի ուժերով և միջոցներով։</w:t>
      </w:r>
    </w:p>
    <w:p w14:paraId="4B178E41" w14:textId="77777777" w:rsidR="0058213C" w:rsidRPr="007050C1" w:rsidRDefault="0058213C" w:rsidP="0058213C">
      <w:pPr>
        <w:pStyle w:val="BodyTextIndent"/>
        <w:numPr>
          <w:ilvl w:val="0"/>
          <w:numId w:val="16"/>
        </w:numPr>
        <w:spacing w:line="240" w:lineRule="auto"/>
        <w:ind w:left="560" w:hanging="196"/>
        <w:jc w:val="left"/>
        <w:rPr>
          <w:rFonts w:ascii="GHEA Grapalat" w:hAnsi="GHEA Grapalat"/>
          <w:b/>
          <w:lang w:val="hy-AM"/>
        </w:rPr>
      </w:pPr>
      <w:r w:rsidRPr="007050C1">
        <w:rPr>
          <w:rFonts w:ascii="GHEA Grapalat" w:hAnsi="GHEA Grapalat"/>
          <w:b/>
          <w:lang w:val="hy-AM"/>
        </w:rPr>
        <w:t xml:space="preserve"> Երաշխիքային ժամկետի շրջանում ապրանքների տեղափոխումը սպասարկման համար իրականացվում է Կատարողի ուժերով և միջոցներով։</w:t>
      </w:r>
    </w:p>
    <w:p w14:paraId="61B9280E" w14:textId="77777777" w:rsidR="0058213C" w:rsidRPr="007050C1" w:rsidRDefault="0058213C" w:rsidP="0058213C">
      <w:pPr>
        <w:pStyle w:val="BodyTextIndent"/>
        <w:numPr>
          <w:ilvl w:val="0"/>
          <w:numId w:val="16"/>
        </w:numPr>
        <w:spacing w:line="240" w:lineRule="auto"/>
        <w:ind w:left="560" w:hanging="196"/>
        <w:jc w:val="left"/>
        <w:rPr>
          <w:rFonts w:ascii="GHEA Grapalat" w:hAnsi="GHEA Grapalat"/>
          <w:b/>
          <w:lang w:val="hy-AM"/>
        </w:rPr>
      </w:pPr>
      <w:r w:rsidRPr="007050C1">
        <w:rPr>
          <w:rFonts w:ascii="GHEA Grapalat" w:hAnsi="GHEA Grapalat"/>
          <w:b/>
          <w:lang w:val="hy-AM"/>
        </w:rPr>
        <w:t xml:space="preserve"> Պատվիրատուի պահանջով Վաճառողը ներկայացնում է ապրանքն արտադրողից կամ վերջինիս ներկայացուցչից երաշխիքային նամակ կամ համապատասխանության սերտիֆիկատ`</w:t>
      </w:r>
    </w:p>
    <w:p w14:paraId="736D82D2" w14:textId="77777777" w:rsidR="00D10B0C" w:rsidRPr="00E51D02" w:rsidRDefault="00D10B0C" w:rsidP="00EF366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Default="00071D1C" w:rsidP="00EF3662">
      <w:pPr>
        <w:jc w:val="center"/>
        <w:rPr>
          <w:rFonts w:ascii="GHEA Grapalat" w:hAnsi="GHEA Grapalat" w:cs="Sylfaen"/>
          <w:sz w:val="18"/>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901DDB9" w14:textId="77777777" w:rsidR="00B54B26" w:rsidRDefault="00B54B26" w:rsidP="00EF3662">
      <w:pPr>
        <w:jc w:val="center"/>
        <w:rPr>
          <w:rFonts w:ascii="GHEA Grapalat" w:hAnsi="GHEA Grapalat" w:cs="Sylfaen"/>
          <w:sz w:val="18"/>
        </w:rPr>
      </w:pP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
        <w:gridCol w:w="1809"/>
        <w:gridCol w:w="1946"/>
        <w:gridCol w:w="810"/>
        <w:gridCol w:w="961"/>
        <w:gridCol w:w="962"/>
        <w:gridCol w:w="961"/>
        <w:gridCol w:w="927"/>
        <w:gridCol w:w="824"/>
        <w:gridCol w:w="823"/>
        <w:gridCol w:w="824"/>
        <w:gridCol w:w="823"/>
        <w:gridCol w:w="823"/>
        <w:gridCol w:w="824"/>
        <w:gridCol w:w="823"/>
        <w:gridCol w:w="824"/>
      </w:tblGrid>
      <w:tr w:rsidR="00A26F64" w:rsidRPr="0081343A" w14:paraId="7F59F1B9" w14:textId="77777777" w:rsidTr="00F31421">
        <w:trPr>
          <w:tblHeader/>
        </w:trPr>
        <w:tc>
          <w:tcPr>
            <w:tcW w:w="15876" w:type="dxa"/>
            <w:gridSpan w:val="16"/>
          </w:tcPr>
          <w:p w14:paraId="0F63B66B" w14:textId="77777777" w:rsidR="00A26F64" w:rsidRPr="0081343A" w:rsidRDefault="00A26F64" w:rsidP="00F31421">
            <w:pPr>
              <w:jc w:val="center"/>
              <w:rPr>
                <w:rFonts w:ascii="GHEA Grapalat" w:hAnsi="GHEA Grapalat"/>
                <w:iCs/>
                <w:sz w:val="16"/>
                <w:szCs w:val="16"/>
              </w:rPr>
            </w:pPr>
            <w:r>
              <w:rPr>
                <w:rFonts w:ascii="GHEA Grapalat" w:hAnsi="GHEA Grapalat"/>
                <w:iCs/>
                <w:sz w:val="16"/>
                <w:szCs w:val="16"/>
              </w:rPr>
              <w:t>Ապրանքի</w:t>
            </w:r>
          </w:p>
        </w:tc>
      </w:tr>
      <w:tr w:rsidR="00A26F64" w:rsidRPr="0058213C" w14:paraId="07CA89DF" w14:textId="77777777" w:rsidTr="0058213C">
        <w:trPr>
          <w:tblHeader/>
        </w:trPr>
        <w:tc>
          <w:tcPr>
            <w:tcW w:w="912" w:type="dxa"/>
            <w:vMerge w:val="restart"/>
            <w:vAlign w:val="center"/>
          </w:tcPr>
          <w:p w14:paraId="389B31A8" w14:textId="77777777" w:rsidR="00A26F64" w:rsidRDefault="00A26F64" w:rsidP="00F31421">
            <w:pPr>
              <w:jc w:val="center"/>
              <w:rPr>
                <w:rFonts w:ascii="GHEA Grapalat" w:hAnsi="GHEA Grapalat"/>
                <w:iCs/>
                <w:sz w:val="16"/>
                <w:szCs w:val="16"/>
              </w:rPr>
            </w:pPr>
            <w:r>
              <w:rPr>
                <w:rFonts w:ascii="GHEA Grapalat" w:hAnsi="GHEA Grapalat"/>
                <w:iCs/>
                <w:sz w:val="16"/>
                <w:szCs w:val="16"/>
              </w:rPr>
              <w:t>հ</w:t>
            </w:r>
            <w:r w:rsidRPr="0081343A">
              <w:rPr>
                <w:rFonts w:ascii="GHEA Grapalat" w:hAnsi="GHEA Grapalat"/>
                <w:iCs/>
                <w:sz w:val="16"/>
                <w:szCs w:val="16"/>
              </w:rPr>
              <w:t>րա</w:t>
            </w:r>
            <w:r>
              <w:rPr>
                <w:rFonts w:ascii="GHEA Grapalat" w:hAnsi="GHEA Grapalat"/>
                <w:iCs/>
                <w:sz w:val="16"/>
                <w:szCs w:val="16"/>
              </w:rPr>
              <w:t>-</w:t>
            </w:r>
          </w:p>
          <w:p w14:paraId="34CCBFCA" w14:textId="77777777" w:rsidR="00A26F64" w:rsidRPr="0081343A" w:rsidRDefault="00A26F64" w:rsidP="00F31421">
            <w:pPr>
              <w:jc w:val="center"/>
              <w:rPr>
                <w:rFonts w:ascii="GHEA Grapalat" w:hAnsi="GHEA Grapalat"/>
                <w:iCs/>
                <w:sz w:val="16"/>
                <w:szCs w:val="16"/>
                <w:lang w:val="es-ES"/>
              </w:rPr>
            </w:pPr>
            <w:r w:rsidRPr="007F1004">
              <w:rPr>
                <w:rFonts w:ascii="GHEA Grapalat" w:hAnsi="GHEA Grapalat"/>
                <w:iCs/>
                <w:sz w:val="16"/>
                <w:szCs w:val="16"/>
              </w:rPr>
              <w:t>վերով նախա</w:t>
            </w:r>
            <w:r>
              <w:rPr>
                <w:rFonts w:ascii="GHEA Grapalat" w:hAnsi="GHEA Grapalat"/>
                <w:iCs/>
                <w:sz w:val="16"/>
                <w:szCs w:val="16"/>
              </w:rPr>
              <w:t>-</w:t>
            </w:r>
            <w:r w:rsidRPr="007F1004">
              <w:rPr>
                <w:rFonts w:ascii="GHEA Grapalat" w:hAnsi="GHEA Grapalat"/>
                <w:iCs/>
                <w:sz w:val="16"/>
                <w:szCs w:val="16"/>
              </w:rPr>
              <w:t>տեսված չափա</w:t>
            </w:r>
            <w:r>
              <w:rPr>
                <w:rFonts w:ascii="GHEA Grapalat" w:hAnsi="GHEA Grapalat"/>
                <w:iCs/>
                <w:sz w:val="16"/>
                <w:szCs w:val="16"/>
              </w:rPr>
              <w:t>-</w:t>
            </w:r>
            <w:r w:rsidRPr="007F1004">
              <w:rPr>
                <w:rFonts w:ascii="GHEA Grapalat" w:hAnsi="GHEA Grapalat"/>
                <w:iCs/>
                <w:sz w:val="16"/>
                <w:szCs w:val="16"/>
              </w:rPr>
              <w:t>բաժնի համարը</w:t>
            </w:r>
          </w:p>
        </w:tc>
        <w:tc>
          <w:tcPr>
            <w:tcW w:w="1809" w:type="dxa"/>
            <w:vMerge w:val="restart"/>
            <w:vAlign w:val="center"/>
          </w:tcPr>
          <w:p w14:paraId="2DE68658" w14:textId="77777777" w:rsidR="00A26F64" w:rsidRPr="0081343A" w:rsidRDefault="00A26F64" w:rsidP="00F31421">
            <w:pPr>
              <w:jc w:val="center"/>
              <w:rPr>
                <w:rFonts w:ascii="GHEA Grapalat" w:hAnsi="GHEA Grapalat"/>
                <w:iCs/>
                <w:sz w:val="16"/>
                <w:szCs w:val="16"/>
                <w:lang w:val="es-ES"/>
              </w:rPr>
            </w:pPr>
            <w:r w:rsidRPr="0081343A">
              <w:rPr>
                <w:rFonts w:ascii="GHEA Grapalat" w:hAnsi="GHEA Grapalat"/>
                <w:iCs/>
                <w:sz w:val="16"/>
                <w:szCs w:val="16"/>
              </w:rPr>
              <w:t>գնումների</w:t>
            </w:r>
            <w:r w:rsidRPr="0081343A">
              <w:rPr>
                <w:rFonts w:ascii="GHEA Grapalat" w:hAnsi="GHEA Grapalat"/>
                <w:iCs/>
                <w:sz w:val="16"/>
                <w:szCs w:val="16"/>
                <w:lang w:val="es-ES"/>
              </w:rPr>
              <w:t xml:space="preserve"> </w:t>
            </w:r>
            <w:r w:rsidRPr="0081343A">
              <w:rPr>
                <w:rFonts w:ascii="GHEA Grapalat" w:hAnsi="GHEA Grapalat"/>
                <w:iCs/>
                <w:sz w:val="16"/>
                <w:szCs w:val="16"/>
              </w:rPr>
              <w:t>պլանով</w:t>
            </w:r>
            <w:r w:rsidRPr="0081343A">
              <w:rPr>
                <w:rFonts w:ascii="GHEA Grapalat" w:hAnsi="GHEA Grapalat"/>
                <w:iCs/>
                <w:sz w:val="16"/>
                <w:szCs w:val="16"/>
                <w:lang w:val="es-ES"/>
              </w:rPr>
              <w:t xml:space="preserve"> </w:t>
            </w:r>
            <w:r w:rsidRPr="0081343A">
              <w:rPr>
                <w:rFonts w:ascii="GHEA Grapalat" w:hAnsi="GHEA Grapalat"/>
                <w:iCs/>
                <w:sz w:val="16"/>
                <w:szCs w:val="16"/>
              </w:rPr>
              <w:t>նախատեսված</w:t>
            </w:r>
            <w:r w:rsidRPr="0081343A">
              <w:rPr>
                <w:rFonts w:ascii="GHEA Grapalat" w:hAnsi="GHEA Grapalat"/>
                <w:iCs/>
                <w:sz w:val="16"/>
                <w:szCs w:val="16"/>
                <w:lang w:val="es-ES"/>
              </w:rPr>
              <w:t xml:space="preserve"> </w:t>
            </w:r>
            <w:r w:rsidRPr="0081343A">
              <w:rPr>
                <w:rFonts w:ascii="GHEA Grapalat" w:hAnsi="GHEA Grapalat"/>
                <w:iCs/>
                <w:sz w:val="16"/>
                <w:szCs w:val="16"/>
              </w:rPr>
              <w:t>միջանցիկ</w:t>
            </w:r>
            <w:r w:rsidRPr="0081343A">
              <w:rPr>
                <w:rFonts w:ascii="GHEA Grapalat" w:hAnsi="GHEA Grapalat"/>
                <w:iCs/>
                <w:sz w:val="16"/>
                <w:szCs w:val="16"/>
                <w:lang w:val="es-ES"/>
              </w:rPr>
              <w:t xml:space="preserve"> </w:t>
            </w:r>
            <w:r w:rsidRPr="0081343A">
              <w:rPr>
                <w:rFonts w:ascii="GHEA Grapalat" w:hAnsi="GHEA Grapalat"/>
                <w:iCs/>
                <w:sz w:val="16"/>
                <w:szCs w:val="16"/>
              </w:rPr>
              <w:t>ծածկագիրը</w:t>
            </w:r>
            <w:r w:rsidRPr="0081343A">
              <w:rPr>
                <w:rFonts w:ascii="GHEA Grapalat" w:hAnsi="GHEA Grapalat"/>
                <w:iCs/>
                <w:sz w:val="16"/>
                <w:szCs w:val="16"/>
                <w:lang w:val="es-ES"/>
              </w:rPr>
              <w:t xml:space="preserve">` </w:t>
            </w:r>
            <w:r w:rsidRPr="0081343A">
              <w:rPr>
                <w:rFonts w:ascii="GHEA Grapalat" w:hAnsi="GHEA Grapalat"/>
                <w:iCs/>
                <w:sz w:val="16"/>
                <w:szCs w:val="16"/>
              </w:rPr>
              <w:t>ըստ</w:t>
            </w:r>
            <w:r w:rsidRPr="0081343A">
              <w:rPr>
                <w:rFonts w:ascii="GHEA Grapalat" w:hAnsi="GHEA Grapalat"/>
                <w:iCs/>
                <w:sz w:val="16"/>
                <w:szCs w:val="16"/>
                <w:lang w:val="es-ES"/>
              </w:rPr>
              <w:t xml:space="preserve"> </w:t>
            </w:r>
            <w:r w:rsidRPr="0081343A">
              <w:rPr>
                <w:rFonts w:ascii="GHEA Grapalat" w:hAnsi="GHEA Grapalat"/>
                <w:iCs/>
                <w:sz w:val="16"/>
                <w:szCs w:val="16"/>
              </w:rPr>
              <w:t>ԳՄԱ</w:t>
            </w:r>
            <w:r w:rsidRPr="0081343A">
              <w:rPr>
                <w:rFonts w:ascii="GHEA Grapalat" w:hAnsi="GHEA Grapalat"/>
                <w:iCs/>
                <w:sz w:val="16"/>
                <w:szCs w:val="16"/>
                <w:lang w:val="es-ES"/>
              </w:rPr>
              <w:t xml:space="preserve"> </w:t>
            </w:r>
            <w:r w:rsidRPr="0081343A">
              <w:rPr>
                <w:rFonts w:ascii="GHEA Grapalat" w:hAnsi="GHEA Grapalat"/>
                <w:iCs/>
                <w:sz w:val="16"/>
                <w:szCs w:val="16"/>
              </w:rPr>
              <w:t>դասակարգման</w:t>
            </w:r>
            <w:r w:rsidRPr="0081343A">
              <w:rPr>
                <w:rFonts w:ascii="GHEA Grapalat" w:hAnsi="GHEA Grapalat"/>
                <w:iCs/>
                <w:sz w:val="16"/>
                <w:szCs w:val="16"/>
                <w:lang w:val="es-ES"/>
              </w:rPr>
              <w:t xml:space="preserve"> (CPV)</w:t>
            </w:r>
          </w:p>
        </w:tc>
        <w:tc>
          <w:tcPr>
            <w:tcW w:w="1946" w:type="dxa"/>
            <w:vMerge w:val="restart"/>
            <w:vAlign w:val="center"/>
          </w:tcPr>
          <w:p w14:paraId="7FBCAF43" w14:textId="77777777" w:rsidR="00A26F64" w:rsidRPr="0081343A" w:rsidRDefault="00A26F64" w:rsidP="00F31421">
            <w:pPr>
              <w:jc w:val="center"/>
              <w:rPr>
                <w:rFonts w:ascii="GHEA Grapalat" w:hAnsi="GHEA Grapalat"/>
                <w:iCs/>
                <w:sz w:val="16"/>
                <w:szCs w:val="16"/>
                <w:lang w:val="es-ES"/>
              </w:rPr>
            </w:pPr>
            <w:r w:rsidRPr="0081343A">
              <w:rPr>
                <w:rFonts w:ascii="GHEA Grapalat" w:hAnsi="GHEA Grapalat"/>
                <w:iCs/>
                <w:sz w:val="16"/>
                <w:szCs w:val="16"/>
              </w:rPr>
              <w:t>անվանումը</w:t>
            </w:r>
          </w:p>
        </w:tc>
        <w:tc>
          <w:tcPr>
            <w:tcW w:w="11209" w:type="dxa"/>
            <w:gridSpan w:val="13"/>
            <w:vAlign w:val="center"/>
          </w:tcPr>
          <w:p w14:paraId="049CA09E" w14:textId="77777777" w:rsidR="00A26F64" w:rsidRPr="0081343A" w:rsidRDefault="00A26F64" w:rsidP="00F31421">
            <w:pPr>
              <w:jc w:val="center"/>
              <w:rPr>
                <w:rFonts w:ascii="GHEA Grapalat" w:hAnsi="GHEA Grapalat"/>
                <w:iCs/>
                <w:sz w:val="16"/>
                <w:szCs w:val="16"/>
                <w:lang w:val="es-ES"/>
              </w:rPr>
            </w:pPr>
            <w:r w:rsidRPr="0081343A">
              <w:rPr>
                <w:rFonts w:ascii="GHEA Grapalat" w:hAnsi="GHEA Grapalat"/>
                <w:iCs/>
                <w:sz w:val="16"/>
                <w:szCs w:val="16"/>
                <w:lang w:val="es-ES"/>
              </w:rPr>
              <w:t>դիմաց վճարումները նախատեսվում է իրականացնել 202</w:t>
            </w:r>
            <w:r w:rsidRPr="00CF41AE">
              <w:rPr>
                <w:rFonts w:ascii="GHEA Grapalat" w:hAnsi="GHEA Grapalat"/>
                <w:iCs/>
                <w:sz w:val="16"/>
                <w:szCs w:val="16"/>
                <w:lang w:val="es-ES"/>
              </w:rPr>
              <w:t>5</w:t>
            </w:r>
            <w:r w:rsidRPr="0081343A">
              <w:rPr>
                <w:rFonts w:ascii="GHEA Grapalat" w:hAnsi="GHEA Grapalat"/>
                <w:iCs/>
                <w:sz w:val="16"/>
                <w:szCs w:val="16"/>
                <w:lang w:val="es-ES"/>
              </w:rPr>
              <w:t>թ-ին` ըստ ամիսների, այդ թվում</w:t>
            </w:r>
          </w:p>
        </w:tc>
      </w:tr>
      <w:tr w:rsidR="00A26F64" w:rsidRPr="0081343A" w14:paraId="672D64A7" w14:textId="77777777" w:rsidTr="0058213C">
        <w:trPr>
          <w:cantSplit/>
          <w:trHeight w:val="1134"/>
          <w:tblHeader/>
        </w:trPr>
        <w:tc>
          <w:tcPr>
            <w:tcW w:w="912" w:type="dxa"/>
            <w:vMerge/>
            <w:vAlign w:val="center"/>
          </w:tcPr>
          <w:p w14:paraId="0017D388" w14:textId="77777777" w:rsidR="00A26F64" w:rsidRPr="00CF41AE" w:rsidRDefault="00A26F64" w:rsidP="00F31421">
            <w:pPr>
              <w:jc w:val="center"/>
              <w:rPr>
                <w:rFonts w:ascii="GHEA Grapalat" w:hAnsi="GHEA Grapalat"/>
                <w:iCs/>
                <w:sz w:val="16"/>
                <w:szCs w:val="16"/>
                <w:lang w:val="es-ES"/>
              </w:rPr>
            </w:pPr>
          </w:p>
        </w:tc>
        <w:tc>
          <w:tcPr>
            <w:tcW w:w="1809" w:type="dxa"/>
            <w:vMerge/>
            <w:vAlign w:val="center"/>
          </w:tcPr>
          <w:p w14:paraId="2D1ABFA1" w14:textId="77777777" w:rsidR="00A26F64" w:rsidRPr="007F1004" w:rsidRDefault="00A26F64" w:rsidP="00F31421">
            <w:pPr>
              <w:jc w:val="center"/>
              <w:rPr>
                <w:rFonts w:ascii="GHEA Grapalat" w:hAnsi="GHEA Grapalat"/>
                <w:iCs/>
                <w:sz w:val="16"/>
                <w:szCs w:val="16"/>
                <w:lang w:val="es-ES"/>
              </w:rPr>
            </w:pPr>
          </w:p>
        </w:tc>
        <w:tc>
          <w:tcPr>
            <w:tcW w:w="1946" w:type="dxa"/>
            <w:vMerge/>
            <w:vAlign w:val="center"/>
          </w:tcPr>
          <w:p w14:paraId="7636584E" w14:textId="77777777" w:rsidR="00A26F64" w:rsidRPr="007F1004" w:rsidRDefault="00A26F64" w:rsidP="00F31421">
            <w:pPr>
              <w:jc w:val="center"/>
              <w:rPr>
                <w:rFonts w:ascii="GHEA Grapalat" w:hAnsi="GHEA Grapalat"/>
                <w:iCs/>
                <w:sz w:val="16"/>
                <w:szCs w:val="16"/>
                <w:lang w:val="es-ES"/>
              </w:rPr>
            </w:pPr>
          </w:p>
        </w:tc>
        <w:tc>
          <w:tcPr>
            <w:tcW w:w="810" w:type="dxa"/>
            <w:textDirection w:val="btLr"/>
            <w:vAlign w:val="center"/>
          </w:tcPr>
          <w:p w14:paraId="1DE6A77E"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հունվար</w:t>
            </w:r>
          </w:p>
        </w:tc>
        <w:tc>
          <w:tcPr>
            <w:tcW w:w="961" w:type="dxa"/>
            <w:textDirection w:val="btLr"/>
            <w:vAlign w:val="center"/>
          </w:tcPr>
          <w:p w14:paraId="34B449B1" w14:textId="77777777" w:rsidR="00A26F64" w:rsidRPr="0081343A" w:rsidRDefault="00A26F64" w:rsidP="00F31421">
            <w:pPr>
              <w:ind w:left="113" w:right="-7"/>
              <w:jc w:val="center"/>
              <w:rPr>
                <w:rFonts w:ascii="GHEA Grapalat" w:hAnsi="GHEA Grapalat" w:cs="Sylfaen"/>
                <w:iCs/>
                <w:sz w:val="16"/>
                <w:szCs w:val="16"/>
                <w:lang w:val="pt-BR"/>
              </w:rPr>
            </w:pPr>
            <w:r w:rsidRPr="0081343A">
              <w:rPr>
                <w:rFonts w:ascii="GHEA Grapalat" w:hAnsi="GHEA Grapalat" w:cs="Sylfaen"/>
                <w:iCs/>
                <w:sz w:val="16"/>
                <w:szCs w:val="16"/>
                <w:lang w:val="pt-BR"/>
              </w:rPr>
              <w:t>փետրվար</w:t>
            </w:r>
          </w:p>
        </w:tc>
        <w:tc>
          <w:tcPr>
            <w:tcW w:w="962" w:type="dxa"/>
            <w:textDirection w:val="btLr"/>
            <w:vAlign w:val="center"/>
          </w:tcPr>
          <w:p w14:paraId="037BD8A1"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մարտ</w:t>
            </w:r>
          </w:p>
        </w:tc>
        <w:tc>
          <w:tcPr>
            <w:tcW w:w="961" w:type="dxa"/>
            <w:textDirection w:val="btLr"/>
            <w:vAlign w:val="center"/>
          </w:tcPr>
          <w:p w14:paraId="41325D59" w14:textId="77777777" w:rsidR="00A26F64" w:rsidRPr="0081343A" w:rsidRDefault="00A26F64" w:rsidP="00F31421">
            <w:pPr>
              <w:ind w:left="113" w:right="-7"/>
              <w:jc w:val="center"/>
              <w:rPr>
                <w:rFonts w:ascii="GHEA Grapalat" w:hAnsi="GHEA Grapalat" w:cs="Sylfaen"/>
                <w:iCs/>
                <w:sz w:val="16"/>
                <w:szCs w:val="16"/>
                <w:lang w:val="pt-BR"/>
              </w:rPr>
            </w:pPr>
            <w:r w:rsidRPr="0081343A">
              <w:rPr>
                <w:rFonts w:ascii="GHEA Grapalat" w:hAnsi="GHEA Grapalat" w:cs="Sylfaen"/>
                <w:iCs/>
                <w:sz w:val="16"/>
                <w:szCs w:val="16"/>
                <w:lang w:val="pt-BR"/>
              </w:rPr>
              <w:t>ապրիլ</w:t>
            </w:r>
          </w:p>
        </w:tc>
        <w:tc>
          <w:tcPr>
            <w:tcW w:w="927" w:type="dxa"/>
            <w:textDirection w:val="btLr"/>
            <w:vAlign w:val="center"/>
          </w:tcPr>
          <w:p w14:paraId="4433F666"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մայիս</w:t>
            </w:r>
          </w:p>
        </w:tc>
        <w:tc>
          <w:tcPr>
            <w:tcW w:w="824" w:type="dxa"/>
            <w:textDirection w:val="btLr"/>
            <w:vAlign w:val="center"/>
          </w:tcPr>
          <w:p w14:paraId="18808372"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հունիս</w:t>
            </w:r>
          </w:p>
        </w:tc>
        <w:tc>
          <w:tcPr>
            <w:tcW w:w="823" w:type="dxa"/>
            <w:textDirection w:val="btLr"/>
            <w:vAlign w:val="center"/>
          </w:tcPr>
          <w:p w14:paraId="153F5E78"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հուլիս</w:t>
            </w:r>
          </w:p>
        </w:tc>
        <w:tc>
          <w:tcPr>
            <w:tcW w:w="824" w:type="dxa"/>
            <w:textDirection w:val="btLr"/>
            <w:vAlign w:val="center"/>
          </w:tcPr>
          <w:p w14:paraId="3B17E1F5"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օգոստոս</w:t>
            </w:r>
          </w:p>
        </w:tc>
        <w:tc>
          <w:tcPr>
            <w:tcW w:w="823" w:type="dxa"/>
            <w:textDirection w:val="btLr"/>
            <w:vAlign w:val="center"/>
          </w:tcPr>
          <w:p w14:paraId="1E444EF8"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սեպտեմբեր</w:t>
            </w:r>
          </w:p>
        </w:tc>
        <w:tc>
          <w:tcPr>
            <w:tcW w:w="823" w:type="dxa"/>
            <w:textDirection w:val="btLr"/>
            <w:vAlign w:val="center"/>
          </w:tcPr>
          <w:p w14:paraId="3D964734"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հոկտեմբեր</w:t>
            </w:r>
          </w:p>
        </w:tc>
        <w:tc>
          <w:tcPr>
            <w:tcW w:w="824" w:type="dxa"/>
            <w:textDirection w:val="btLr"/>
            <w:vAlign w:val="center"/>
          </w:tcPr>
          <w:p w14:paraId="493657D4"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նոյեմբեր</w:t>
            </w:r>
          </w:p>
        </w:tc>
        <w:tc>
          <w:tcPr>
            <w:tcW w:w="823" w:type="dxa"/>
            <w:textDirection w:val="btLr"/>
            <w:vAlign w:val="center"/>
          </w:tcPr>
          <w:p w14:paraId="44D433DC"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դեկտեմբեր</w:t>
            </w:r>
          </w:p>
        </w:tc>
        <w:tc>
          <w:tcPr>
            <w:tcW w:w="824" w:type="dxa"/>
            <w:textDirection w:val="btLr"/>
            <w:vAlign w:val="center"/>
          </w:tcPr>
          <w:p w14:paraId="1BD66294" w14:textId="77777777" w:rsidR="00A26F64" w:rsidRPr="0081343A" w:rsidRDefault="00A26F64" w:rsidP="00F31421">
            <w:pPr>
              <w:ind w:left="113" w:right="-7"/>
              <w:jc w:val="center"/>
              <w:rPr>
                <w:rFonts w:ascii="GHEA Grapalat" w:hAnsi="GHEA Grapalat"/>
                <w:iCs/>
                <w:sz w:val="16"/>
                <w:szCs w:val="16"/>
                <w:lang w:val="pt-BR"/>
              </w:rPr>
            </w:pPr>
            <w:r w:rsidRPr="0081343A">
              <w:rPr>
                <w:rFonts w:ascii="GHEA Grapalat" w:hAnsi="GHEA Grapalat" w:cs="Sylfaen"/>
                <w:iCs/>
                <w:sz w:val="16"/>
                <w:szCs w:val="16"/>
                <w:lang w:val="pt-BR"/>
              </w:rPr>
              <w:t>Ընդամենը</w:t>
            </w:r>
          </w:p>
          <w:p w14:paraId="0A909193" w14:textId="77777777" w:rsidR="00A26F64" w:rsidRPr="0081343A" w:rsidRDefault="00A26F64" w:rsidP="00F31421">
            <w:pPr>
              <w:ind w:left="113" w:right="113"/>
              <w:jc w:val="center"/>
              <w:rPr>
                <w:rFonts w:ascii="GHEA Grapalat" w:hAnsi="GHEA Grapalat"/>
                <w:iCs/>
                <w:sz w:val="16"/>
                <w:szCs w:val="16"/>
                <w:lang w:val="es-ES"/>
              </w:rPr>
            </w:pPr>
          </w:p>
        </w:tc>
      </w:tr>
      <w:tr w:rsidR="0058213C" w:rsidRPr="0081343A" w14:paraId="44CAC4F5" w14:textId="77777777" w:rsidTr="0058213C">
        <w:trPr>
          <w:cantSplit/>
          <w:trHeight w:val="70"/>
        </w:trPr>
        <w:tc>
          <w:tcPr>
            <w:tcW w:w="912" w:type="dxa"/>
            <w:vAlign w:val="center"/>
          </w:tcPr>
          <w:p w14:paraId="537B59F8" w14:textId="77777777" w:rsidR="0058213C" w:rsidRPr="0081343A" w:rsidRDefault="0058213C" w:rsidP="0058213C">
            <w:pPr>
              <w:numPr>
                <w:ilvl w:val="0"/>
                <w:numId w:val="23"/>
              </w:numPr>
              <w:jc w:val="center"/>
              <w:rPr>
                <w:rFonts w:ascii="GHEA Grapalat" w:hAnsi="GHEA Grapalat"/>
                <w:iCs/>
                <w:sz w:val="16"/>
                <w:szCs w:val="16"/>
              </w:rPr>
            </w:pPr>
          </w:p>
        </w:tc>
        <w:tc>
          <w:tcPr>
            <w:tcW w:w="1809" w:type="dxa"/>
            <w:vAlign w:val="center"/>
          </w:tcPr>
          <w:p w14:paraId="3E37703C" w14:textId="77711419" w:rsidR="0058213C" w:rsidRPr="00CA215A" w:rsidRDefault="0058213C" w:rsidP="0058213C">
            <w:pPr>
              <w:jc w:val="center"/>
              <w:rPr>
                <w:rFonts w:ascii="GHEA Grapalat" w:hAnsi="GHEA Grapalat" w:cs="Arial"/>
                <w:sz w:val="16"/>
                <w:szCs w:val="16"/>
              </w:rPr>
            </w:pPr>
            <w:r w:rsidRPr="007050C1">
              <w:rPr>
                <w:rFonts w:ascii="GHEA Grapalat" w:eastAsia="GHEA Grapalat" w:hAnsi="GHEA Grapalat" w:cs="GHEA Grapalat"/>
                <w:bCs/>
                <w:sz w:val="16"/>
                <w:szCs w:val="16"/>
                <w:lang w:val="hy-AM"/>
              </w:rPr>
              <w:t>Դ</w:t>
            </w:r>
            <w:r w:rsidRPr="007050C1">
              <w:rPr>
                <w:rFonts w:ascii="GHEA Grapalat" w:eastAsia="GHEA Grapalat" w:hAnsi="GHEA Grapalat" w:cs="GHEA Grapalat"/>
                <w:bCs/>
                <w:sz w:val="16"/>
                <w:szCs w:val="16"/>
              </w:rPr>
              <w:t>յուրակիր համակարգիչ</w:t>
            </w:r>
            <w:r w:rsidRPr="007050C1">
              <w:rPr>
                <w:rFonts w:ascii="GHEA Grapalat" w:eastAsia="GHEA Grapalat" w:hAnsi="GHEA Grapalat" w:cs="GHEA Grapalat"/>
                <w:bCs/>
                <w:sz w:val="16"/>
                <w:szCs w:val="16"/>
                <w:lang w:val="ru-RU"/>
              </w:rPr>
              <w:t>/ноутбук</w:t>
            </w:r>
          </w:p>
        </w:tc>
        <w:tc>
          <w:tcPr>
            <w:tcW w:w="1946" w:type="dxa"/>
            <w:vAlign w:val="center"/>
          </w:tcPr>
          <w:p w14:paraId="6FD99246" w14:textId="481CF366" w:rsidR="0058213C" w:rsidRPr="00B75E26" w:rsidRDefault="0058213C" w:rsidP="0058213C">
            <w:pPr>
              <w:ind w:left="-76" w:right="-61"/>
              <w:rPr>
                <w:rFonts w:ascii="GHEA Grapalat" w:hAnsi="GHEA Grapalat" w:cs="Arial"/>
                <w:sz w:val="16"/>
                <w:szCs w:val="16"/>
              </w:rPr>
            </w:pPr>
            <w:r w:rsidRPr="007050C1">
              <w:rPr>
                <w:rFonts w:ascii="GHEA Grapalat" w:eastAsia="GHEA Grapalat" w:hAnsi="GHEA Grapalat" w:cs="GHEA Grapalat"/>
                <w:bCs/>
                <w:sz w:val="16"/>
                <w:szCs w:val="16"/>
              </w:rPr>
              <w:t>30211200/14</w:t>
            </w:r>
          </w:p>
        </w:tc>
        <w:tc>
          <w:tcPr>
            <w:tcW w:w="810" w:type="dxa"/>
            <w:vAlign w:val="center"/>
          </w:tcPr>
          <w:p w14:paraId="08CD7787" w14:textId="1BFDFFD0" w:rsidR="0058213C" w:rsidRPr="00EF0707" w:rsidRDefault="0058213C" w:rsidP="0058213C">
            <w:pPr>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4D6F1F54" w14:textId="5BF3AD4D" w:rsidR="0058213C" w:rsidRPr="0081343A" w:rsidRDefault="0058213C" w:rsidP="0058213C">
            <w:pPr>
              <w:ind w:left="113" w:right="113"/>
              <w:jc w:val="center"/>
              <w:rPr>
                <w:rFonts w:ascii="GHEA Grapalat" w:hAnsi="GHEA Grapalat"/>
                <w:iCs/>
                <w:sz w:val="16"/>
                <w:szCs w:val="16"/>
                <w:lang w:val="pt-BR"/>
              </w:rPr>
            </w:pPr>
            <w:r>
              <w:rPr>
                <w:rFonts w:ascii="GHEA Grapalat" w:hAnsi="GHEA Grapalat"/>
                <w:iCs/>
                <w:sz w:val="16"/>
                <w:szCs w:val="16"/>
              </w:rPr>
              <w:t>100 %</w:t>
            </w:r>
          </w:p>
        </w:tc>
        <w:tc>
          <w:tcPr>
            <w:tcW w:w="962" w:type="dxa"/>
            <w:vAlign w:val="center"/>
          </w:tcPr>
          <w:p w14:paraId="3B11B694" w14:textId="2E4C3924"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961" w:type="dxa"/>
            <w:vAlign w:val="center"/>
          </w:tcPr>
          <w:p w14:paraId="3196162C" w14:textId="3D38EF92"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927" w:type="dxa"/>
            <w:vAlign w:val="center"/>
          </w:tcPr>
          <w:p w14:paraId="65DD579F" w14:textId="4C4B978B"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4" w:type="dxa"/>
            <w:vAlign w:val="center"/>
          </w:tcPr>
          <w:p w14:paraId="77774D18" w14:textId="0B0191BB"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3" w:type="dxa"/>
            <w:vAlign w:val="center"/>
          </w:tcPr>
          <w:p w14:paraId="36D585DC" w14:textId="56406B6E"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4" w:type="dxa"/>
            <w:vAlign w:val="center"/>
          </w:tcPr>
          <w:p w14:paraId="387D1161" w14:textId="00663328"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3" w:type="dxa"/>
            <w:vAlign w:val="center"/>
          </w:tcPr>
          <w:p w14:paraId="31108284" w14:textId="6BC530FD"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3" w:type="dxa"/>
            <w:vAlign w:val="center"/>
          </w:tcPr>
          <w:p w14:paraId="616BD858" w14:textId="06F5413E"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4" w:type="dxa"/>
            <w:vAlign w:val="center"/>
          </w:tcPr>
          <w:p w14:paraId="0157925F" w14:textId="3B7C29FC"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3" w:type="dxa"/>
            <w:vAlign w:val="center"/>
          </w:tcPr>
          <w:p w14:paraId="1796F74B" w14:textId="73F5B400"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c>
          <w:tcPr>
            <w:tcW w:w="824" w:type="dxa"/>
            <w:vAlign w:val="center"/>
          </w:tcPr>
          <w:p w14:paraId="1599B53E" w14:textId="1640A2D2" w:rsidR="0058213C" w:rsidRPr="00607203" w:rsidRDefault="0058213C" w:rsidP="0058213C">
            <w:pPr>
              <w:ind w:left="113" w:right="113"/>
              <w:jc w:val="center"/>
              <w:rPr>
                <w:rFonts w:ascii="GHEA Grapalat" w:hAnsi="GHEA Grapalat" w:cs="Arial"/>
                <w:iCs/>
                <w:sz w:val="14"/>
                <w:szCs w:val="16"/>
              </w:rPr>
            </w:pPr>
            <w:r>
              <w:rPr>
                <w:rFonts w:ascii="GHEA Grapalat" w:hAnsi="GHEA Grapalat"/>
                <w:iCs/>
                <w:sz w:val="16"/>
                <w:szCs w:val="16"/>
              </w:rPr>
              <w:t>100 %</w:t>
            </w:r>
          </w:p>
        </w:tc>
      </w:tr>
      <w:tr w:rsidR="0058213C" w:rsidRPr="0081343A" w14:paraId="1CD285E0" w14:textId="77777777" w:rsidTr="0058213C">
        <w:trPr>
          <w:cantSplit/>
          <w:trHeight w:val="70"/>
        </w:trPr>
        <w:tc>
          <w:tcPr>
            <w:tcW w:w="912" w:type="dxa"/>
            <w:vAlign w:val="center"/>
          </w:tcPr>
          <w:p w14:paraId="7FEAAF49" w14:textId="77777777" w:rsidR="0058213C" w:rsidRPr="0081343A" w:rsidRDefault="0058213C" w:rsidP="0058213C">
            <w:pPr>
              <w:numPr>
                <w:ilvl w:val="0"/>
                <w:numId w:val="23"/>
              </w:numPr>
              <w:jc w:val="center"/>
              <w:rPr>
                <w:rFonts w:ascii="GHEA Grapalat" w:hAnsi="GHEA Grapalat"/>
                <w:iCs/>
                <w:sz w:val="16"/>
                <w:szCs w:val="16"/>
              </w:rPr>
            </w:pPr>
          </w:p>
        </w:tc>
        <w:tc>
          <w:tcPr>
            <w:tcW w:w="1809" w:type="dxa"/>
            <w:vAlign w:val="center"/>
          </w:tcPr>
          <w:p w14:paraId="69537CE7" w14:textId="19B274B0" w:rsidR="0058213C" w:rsidRPr="003A6E0F" w:rsidRDefault="0058213C" w:rsidP="0058213C">
            <w:pPr>
              <w:jc w:val="center"/>
              <w:rPr>
                <w:rFonts w:ascii="GHEA Grapalat" w:hAnsi="GHEA Grapalat" w:cs="Arial"/>
                <w:color w:val="000000"/>
                <w:sz w:val="16"/>
                <w:szCs w:val="16"/>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r w:rsidRPr="007050C1">
              <w:rPr>
                <w:rFonts w:ascii="GHEA Grapalat" w:eastAsia="GHEA Grapalat" w:hAnsi="GHEA Grapalat" w:cs="GHEA Grapalat"/>
                <w:bCs/>
                <w:sz w:val="16"/>
                <w:szCs w:val="16"/>
                <w:lang w:val="ru-RU"/>
              </w:rPr>
              <w:t>/ Экспериментальная плата</w:t>
            </w:r>
          </w:p>
        </w:tc>
        <w:tc>
          <w:tcPr>
            <w:tcW w:w="1946" w:type="dxa"/>
            <w:vAlign w:val="center"/>
          </w:tcPr>
          <w:p w14:paraId="42EB8DA6" w14:textId="6E33353D" w:rsidR="0058213C" w:rsidRDefault="0058213C" w:rsidP="0058213C">
            <w:pPr>
              <w:ind w:left="-76" w:right="-61"/>
              <w:rPr>
                <w:rFonts w:ascii="GHEA Grapalat" w:hAnsi="GHEA Grapalat"/>
                <w:sz w:val="16"/>
                <w:szCs w:val="16"/>
                <w:lang w:val="hy-AM" w:eastAsia="ru-RU"/>
              </w:rPr>
            </w:pPr>
            <w:r w:rsidRPr="007050C1">
              <w:rPr>
                <w:rFonts w:ascii="GHEA Grapalat" w:eastAsia="GHEA Grapalat" w:hAnsi="GHEA Grapalat" w:cs="GHEA Grapalat"/>
                <w:bCs/>
                <w:sz w:val="16"/>
                <w:szCs w:val="16"/>
              </w:rPr>
              <w:t>31681130/1</w:t>
            </w:r>
          </w:p>
        </w:tc>
        <w:tc>
          <w:tcPr>
            <w:tcW w:w="810" w:type="dxa"/>
            <w:vAlign w:val="center"/>
          </w:tcPr>
          <w:p w14:paraId="61A5EA13" w14:textId="014EF52A" w:rsidR="0058213C" w:rsidRDefault="0058213C" w:rsidP="0058213C">
            <w:pPr>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3511D3C3" w14:textId="4D1FF16C"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2" w:type="dxa"/>
            <w:vAlign w:val="center"/>
          </w:tcPr>
          <w:p w14:paraId="07F5B928" w14:textId="5D7D99AB"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78CCFAC9" w14:textId="367D2DD5"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27" w:type="dxa"/>
            <w:vAlign w:val="center"/>
          </w:tcPr>
          <w:p w14:paraId="6ABDE741" w14:textId="7B540FC1"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125D9ABB" w14:textId="62ED54F9"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2C05C3EA" w14:textId="45E1CA05"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7439A286" w14:textId="020FFB6F"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621CE98F" w14:textId="3A2D8E17"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0A390EF6" w14:textId="00B0EE1D"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49FF9815" w14:textId="1EAB8C47"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6D7A379E" w14:textId="36314D0C"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04B48803" w14:textId="1C658EC1"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r>
      <w:tr w:rsidR="0058213C" w:rsidRPr="0081343A" w14:paraId="1F956D8F" w14:textId="77777777" w:rsidTr="0058213C">
        <w:trPr>
          <w:cantSplit/>
          <w:trHeight w:val="70"/>
        </w:trPr>
        <w:tc>
          <w:tcPr>
            <w:tcW w:w="912" w:type="dxa"/>
            <w:vAlign w:val="center"/>
          </w:tcPr>
          <w:p w14:paraId="6046AB3B" w14:textId="77777777" w:rsidR="0058213C" w:rsidRPr="0081343A" w:rsidRDefault="0058213C" w:rsidP="0058213C">
            <w:pPr>
              <w:numPr>
                <w:ilvl w:val="0"/>
                <w:numId w:val="23"/>
              </w:numPr>
              <w:jc w:val="center"/>
              <w:rPr>
                <w:rFonts w:ascii="GHEA Grapalat" w:hAnsi="GHEA Grapalat"/>
                <w:iCs/>
                <w:sz w:val="16"/>
                <w:szCs w:val="16"/>
              </w:rPr>
            </w:pPr>
          </w:p>
        </w:tc>
        <w:tc>
          <w:tcPr>
            <w:tcW w:w="1809" w:type="dxa"/>
            <w:vAlign w:val="center"/>
          </w:tcPr>
          <w:p w14:paraId="1223D955" w14:textId="3D8E52EE" w:rsidR="0058213C" w:rsidRPr="003A6E0F" w:rsidRDefault="0058213C" w:rsidP="0058213C">
            <w:pPr>
              <w:jc w:val="center"/>
              <w:rPr>
                <w:rFonts w:ascii="GHEA Grapalat" w:hAnsi="GHEA Grapalat" w:cs="Arial"/>
                <w:color w:val="000000"/>
                <w:sz w:val="16"/>
                <w:szCs w:val="16"/>
              </w:rPr>
            </w:pPr>
            <w:r w:rsidRPr="007050C1">
              <w:rPr>
                <w:rFonts w:ascii="GHEA Grapalat" w:eastAsia="GHEA Grapalat" w:hAnsi="GHEA Grapalat" w:cs="GHEA Grapalat"/>
                <w:bCs/>
                <w:sz w:val="16"/>
                <w:szCs w:val="16"/>
                <w:lang w:val="hy-AM"/>
              </w:rPr>
              <w:t>Փ</w:t>
            </w:r>
            <w:r w:rsidRPr="007050C1">
              <w:rPr>
                <w:rFonts w:ascii="GHEA Grapalat" w:eastAsia="GHEA Grapalat" w:hAnsi="GHEA Grapalat" w:cs="GHEA Grapalat"/>
                <w:bCs/>
                <w:sz w:val="16"/>
                <w:szCs w:val="16"/>
              </w:rPr>
              <w:t>որձարկման պլատա</w:t>
            </w:r>
            <w:r w:rsidRPr="007050C1">
              <w:rPr>
                <w:rFonts w:ascii="GHEA Grapalat" w:eastAsia="GHEA Grapalat" w:hAnsi="GHEA Grapalat" w:cs="GHEA Grapalat"/>
                <w:bCs/>
                <w:sz w:val="16"/>
                <w:szCs w:val="16"/>
                <w:lang w:val="ru-RU"/>
              </w:rPr>
              <w:t>/</w:t>
            </w:r>
            <w:r w:rsidRPr="007050C1">
              <w:rPr>
                <w:rFonts w:ascii="GHEA Grapalat" w:hAnsi="GHEA Grapalat"/>
                <w:sz w:val="16"/>
                <w:szCs w:val="16"/>
              </w:rPr>
              <w:t xml:space="preserve"> Экспериментальная плата</w:t>
            </w:r>
          </w:p>
        </w:tc>
        <w:tc>
          <w:tcPr>
            <w:tcW w:w="1946" w:type="dxa"/>
            <w:vAlign w:val="center"/>
          </w:tcPr>
          <w:p w14:paraId="04555372" w14:textId="18105259" w:rsidR="0058213C" w:rsidRDefault="0058213C" w:rsidP="0058213C">
            <w:pPr>
              <w:ind w:left="-76" w:right="-61"/>
              <w:rPr>
                <w:rFonts w:ascii="GHEA Grapalat" w:hAnsi="GHEA Grapalat"/>
                <w:sz w:val="16"/>
                <w:szCs w:val="16"/>
                <w:lang w:val="hy-AM" w:eastAsia="ru-RU"/>
              </w:rPr>
            </w:pPr>
            <w:r w:rsidRPr="007050C1">
              <w:rPr>
                <w:rFonts w:ascii="GHEA Grapalat" w:eastAsia="GHEA Grapalat" w:hAnsi="GHEA Grapalat" w:cs="GHEA Grapalat"/>
                <w:bCs/>
                <w:sz w:val="16"/>
                <w:szCs w:val="16"/>
              </w:rPr>
              <w:t>31681130/2</w:t>
            </w:r>
          </w:p>
        </w:tc>
        <w:tc>
          <w:tcPr>
            <w:tcW w:w="810" w:type="dxa"/>
            <w:vAlign w:val="center"/>
          </w:tcPr>
          <w:p w14:paraId="586EED6A" w14:textId="7F22458C" w:rsidR="0058213C" w:rsidRDefault="0058213C" w:rsidP="0058213C">
            <w:pPr>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3296F3C5" w14:textId="60D2F7FB"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2" w:type="dxa"/>
            <w:vAlign w:val="center"/>
          </w:tcPr>
          <w:p w14:paraId="6412947F" w14:textId="18803639"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37D7B45D" w14:textId="09ACDA9D"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27" w:type="dxa"/>
            <w:vAlign w:val="center"/>
          </w:tcPr>
          <w:p w14:paraId="692F20A9" w14:textId="474B6B76"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5004DB2B" w14:textId="33667113"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6558F06A" w14:textId="7C0CAC42"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200BECA6" w14:textId="0D394F53"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0482637E" w14:textId="6AA4D3A1"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192F7B51" w14:textId="5057B555"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4D9AA226" w14:textId="4FD462A8"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404B6FD6" w14:textId="21D9ACA3"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290E2B07" w14:textId="36C0A861"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r>
      <w:tr w:rsidR="0058213C" w:rsidRPr="0081343A" w14:paraId="7175EEF3" w14:textId="77777777" w:rsidTr="0058213C">
        <w:trPr>
          <w:cantSplit/>
          <w:trHeight w:val="70"/>
        </w:trPr>
        <w:tc>
          <w:tcPr>
            <w:tcW w:w="912" w:type="dxa"/>
            <w:vAlign w:val="center"/>
          </w:tcPr>
          <w:p w14:paraId="1898D9F9" w14:textId="77777777" w:rsidR="0058213C" w:rsidRPr="0081343A" w:rsidRDefault="0058213C" w:rsidP="0058213C">
            <w:pPr>
              <w:numPr>
                <w:ilvl w:val="0"/>
                <w:numId w:val="23"/>
              </w:numPr>
              <w:jc w:val="center"/>
              <w:rPr>
                <w:rFonts w:ascii="GHEA Grapalat" w:hAnsi="GHEA Grapalat"/>
                <w:iCs/>
                <w:sz w:val="16"/>
                <w:szCs w:val="16"/>
              </w:rPr>
            </w:pPr>
          </w:p>
        </w:tc>
        <w:tc>
          <w:tcPr>
            <w:tcW w:w="1809" w:type="dxa"/>
            <w:vAlign w:val="center"/>
          </w:tcPr>
          <w:p w14:paraId="3AEED8C9" w14:textId="4533EAA9" w:rsidR="0058213C" w:rsidRPr="003A6E0F" w:rsidRDefault="0058213C" w:rsidP="0058213C">
            <w:pPr>
              <w:jc w:val="center"/>
              <w:rPr>
                <w:rFonts w:ascii="GHEA Grapalat" w:hAnsi="GHEA Grapalat" w:cs="Arial"/>
                <w:color w:val="000000"/>
                <w:sz w:val="16"/>
                <w:szCs w:val="16"/>
              </w:rPr>
            </w:pPr>
            <w:r w:rsidRPr="007050C1">
              <w:rPr>
                <w:rFonts w:ascii="GHEA Grapalat" w:eastAsia="GHEA Grapalat" w:hAnsi="GHEA Grapalat" w:cs="GHEA Grapalat"/>
                <w:bCs/>
                <w:sz w:val="16"/>
                <w:szCs w:val="16"/>
                <w:lang w:val="hy-AM"/>
              </w:rPr>
              <w:t>Նախագծման մոդուլ (FPGA SoM)/</w:t>
            </w:r>
            <w:r w:rsidRPr="007050C1">
              <w:rPr>
                <w:rFonts w:ascii="GHEA Grapalat" w:hAnsi="GHEA Grapalat"/>
                <w:sz w:val="16"/>
                <w:szCs w:val="16"/>
                <w:lang w:val="hy-AM"/>
              </w:rPr>
              <w:t xml:space="preserve">Модуль </w:t>
            </w:r>
            <w:r w:rsidRPr="007050C1">
              <w:rPr>
                <w:rFonts w:ascii="GHEA Grapalat" w:eastAsia="GHEA Grapalat" w:hAnsi="GHEA Grapalat" w:cs="GHEA Grapalat"/>
                <w:bCs/>
                <w:sz w:val="16"/>
                <w:szCs w:val="16"/>
                <w:lang w:val="hy-AM"/>
              </w:rPr>
              <w:t>(FPGA SoM)</w:t>
            </w:r>
          </w:p>
        </w:tc>
        <w:tc>
          <w:tcPr>
            <w:tcW w:w="1946" w:type="dxa"/>
            <w:vAlign w:val="center"/>
          </w:tcPr>
          <w:p w14:paraId="77FF5AC0" w14:textId="73BE366D" w:rsidR="0058213C" w:rsidRDefault="0058213C" w:rsidP="0058213C">
            <w:pPr>
              <w:ind w:left="-76" w:right="-61"/>
              <w:rPr>
                <w:rFonts w:ascii="GHEA Grapalat" w:hAnsi="GHEA Grapalat"/>
                <w:sz w:val="16"/>
                <w:szCs w:val="16"/>
                <w:lang w:val="hy-AM" w:eastAsia="ru-RU"/>
              </w:rPr>
            </w:pPr>
            <w:r w:rsidRPr="007050C1">
              <w:rPr>
                <w:rFonts w:ascii="GHEA Grapalat" w:eastAsia="GHEA Grapalat" w:hAnsi="GHEA Grapalat" w:cs="GHEA Grapalat"/>
                <w:bCs/>
                <w:sz w:val="16"/>
                <w:szCs w:val="16"/>
              </w:rPr>
              <w:t>31681130/3</w:t>
            </w:r>
          </w:p>
        </w:tc>
        <w:tc>
          <w:tcPr>
            <w:tcW w:w="810" w:type="dxa"/>
            <w:vAlign w:val="center"/>
          </w:tcPr>
          <w:p w14:paraId="1A497FBF" w14:textId="18086FCD" w:rsidR="0058213C" w:rsidRDefault="0058213C" w:rsidP="0058213C">
            <w:pPr>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10B68FF1" w14:textId="16B5C7CB"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2" w:type="dxa"/>
            <w:vAlign w:val="center"/>
          </w:tcPr>
          <w:p w14:paraId="46BCC3F4" w14:textId="56BE72B0"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52B63258" w14:textId="6342AFC3"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27" w:type="dxa"/>
            <w:vAlign w:val="center"/>
          </w:tcPr>
          <w:p w14:paraId="32B6377B" w14:textId="105DC647"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137B378A" w14:textId="788C3D9F"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790E520A" w14:textId="372506EE"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356E5094" w14:textId="2287B034"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64161CD9" w14:textId="4A7F8944"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3F5D9DEE" w14:textId="19C1CF65"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058078EC" w14:textId="3B3E196D"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2CABB7D3" w14:textId="58624C3A"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52B7D512" w14:textId="4E1340E9"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r>
      <w:tr w:rsidR="0058213C" w:rsidRPr="0081343A" w14:paraId="5069BF4D" w14:textId="77777777" w:rsidTr="0058213C">
        <w:trPr>
          <w:cantSplit/>
          <w:trHeight w:val="70"/>
        </w:trPr>
        <w:tc>
          <w:tcPr>
            <w:tcW w:w="912" w:type="dxa"/>
            <w:vAlign w:val="center"/>
          </w:tcPr>
          <w:p w14:paraId="001CD657" w14:textId="77777777" w:rsidR="0058213C" w:rsidRPr="0081343A" w:rsidRDefault="0058213C" w:rsidP="0058213C">
            <w:pPr>
              <w:numPr>
                <w:ilvl w:val="0"/>
                <w:numId w:val="23"/>
              </w:numPr>
              <w:jc w:val="center"/>
              <w:rPr>
                <w:rFonts w:ascii="GHEA Grapalat" w:hAnsi="GHEA Grapalat"/>
                <w:iCs/>
                <w:sz w:val="16"/>
                <w:szCs w:val="16"/>
              </w:rPr>
            </w:pPr>
          </w:p>
        </w:tc>
        <w:tc>
          <w:tcPr>
            <w:tcW w:w="1809" w:type="dxa"/>
            <w:vAlign w:val="center"/>
          </w:tcPr>
          <w:p w14:paraId="6D5781F9" w14:textId="633AD60D" w:rsidR="0058213C" w:rsidRPr="003A6E0F" w:rsidRDefault="0058213C" w:rsidP="0058213C">
            <w:pPr>
              <w:jc w:val="center"/>
              <w:rPr>
                <w:rFonts w:ascii="GHEA Grapalat" w:hAnsi="GHEA Grapalat" w:cs="Arial"/>
                <w:color w:val="000000"/>
                <w:sz w:val="16"/>
                <w:szCs w:val="16"/>
              </w:rPr>
            </w:pPr>
            <w:r w:rsidRPr="007050C1">
              <w:rPr>
                <w:rFonts w:ascii="GHEA Grapalat" w:eastAsia="GHEA Grapalat" w:hAnsi="GHEA Grapalat" w:cs="GHEA Grapalat"/>
                <w:bCs/>
                <w:sz w:val="16"/>
                <w:szCs w:val="16"/>
                <w:lang w:val="hy-AM"/>
              </w:rPr>
              <w:t xml:space="preserve">ՖՊԳԱ նախագծման մոդուլ/Модуль </w:t>
            </w:r>
            <w:r w:rsidRPr="007050C1">
              <w:rPr>
                <w:rFonts w:ascii="GHEA Grapalat" w:hAnsi="GHEA Grapalat"/>
                <w:sz w:val="16"/>
                <w:szCs w:val="16"/>
                <w:lang w:val="hy-AM"/>
              </w:rPr>
              <w:t>FPGA</w:t>
            </w:r>
          </w:p>
        </w:tc>
        <w:tc>
          <w:tcPr>
            <w:tcW w:w="1946" w:type="dxa"/>
            <w:vAlign w:val="center"/>
          </w:tcPr>
          <w:p w14:paraId="51221A67" w14:textId="6332A4A3" w:rsidR="0058213C" w:rsidRDefault="0058213C" w:rsidP="0058213C">
            <w:pPr>
              <w:ind w:left="-76" w:right="-61"/>
              <w:rPr>
                <w:rFonts w:ascii="GHEA Grapalat" w:hAnsi="GHEA Grapalat"/>
                <w:sz w:val="16"/>
                <w:szCs w:val="16"/>
                <w:lang w:val="hy-AM" w:eastAsia="ru-RU"/>
              </w:rPr>
            </w:pPr>
            <w:r w:rsidRPr="007050C1">
              <w:rPr>
                <w:rFonts w:ascii="GHEA Grapalat" w:eastAsia="GHEA Grapalat" w:hAnsi="GHEA Grapalat" w:cs="GHEA Grapalat"/>
                <w:bCs/>
                <w:sz w:val="16"/>
                <w:szCs w:val="16"/>
              </w:rPr>
              <w:t>31681130/4</w:t>
            </w:r>
          </w:p>
        </w:tc>
        <w:tc>
          <w:tcPr>
            <w:tcW w:w="810" w:type="dxa"/>
            <w:vAlign w:val="center"/>
          </w:tcPr>
          <w:p w14:paraId="245BCDB1" w14:textId="53ADFD70" w:rsidR="0058213C" w:rsidRDefault="0058213C" w:rsidP="0058213C">
            <w:pPr>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70EEC4D5" w14:textId="54E0A6E0"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2" w:type="dxa"/>
            <w:vAlign w:val="center"/>
          </w:tcPr>
          <w:p w14:paraId="13020ECD" w14:textId="496EBC83"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50FE85D8" w14:textId="3842BEF6"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27" w:type="dxa"/>
            <w:vAlign w:val="center"/>
          </w:tcPr>
          <w:p w14:paraId="4F619239" w14:textId="73A4C73E"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6D337DFB" w14:textId="137C9A99"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6B74E7E3" w14:textId="2E43A9D6"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7EF0EA45" w14:textId="74D750CE"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7B584E2D" w14:textId="0343D56B"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05BC10F5" w14:textId="5C5F109C"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1AE33D2E" w14:textId="460D06FE"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1AAECDB4" w14:textId="7CD21257"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3F162A83" w14:textId="22168C2B"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r>
      <w:tr w:rsidR="0058213C" w:rsidRPr="0081343A" w14:paraId="32452E25" w14:textId="77777777" w:rsidTr="0058213C">
        <w:trPr>
          <w:cantSplit/>
          <w:trHeight w:val="70"/>
        </w:trPr>
        <w:tc>
          <w:tcPr>
            <w:tcW w:w="912" w:type="dxa"/>
            <w:vAlign w:val="center"/>
          </w:tcPr>
          <w:p w14:paraId="3E29D1CC" w14:textId="77777777" w:rsidR="0058213C" w:rsidRPr="0081343A" w:rsidRDefault="0058213C" w:rsidP="0058213C">
            <w:pPr>
              <w:numPr>
                <w:ilvl w:val="0"/>
                <w:numId w:val="23"/>
              </w:numPr>
              <w:jc w:val="center"/>
              <w:rPr>
                <w:rFonts w:ascii="GHEA Grapalat" w:hAnsi="GHEA Grapalat"/>
                <w:iCs/>
                <w:sz w:val="16"/>
                <w:szCs w:val="16"/>
              </w:rPr>
            </w:pPr>
          </w:p>
        </w:tc>
        <w:tc>
          <w:tcPr>
            <w:tcW w:w="1809" w:type="dxa"/>
            <w:vAlign w:val="center"/>
          </w:tcPr>
          <w:p w14:paraId="656260E4" w14:textId="230808C6" w:rsidR="0058213C" w:rsidRPr="007050C1" w:rsidRDefault="0058213C" w:rsidP="0058213C">
            <w:pPr>
              <w:jc w:val="center"/>
              <w:rPr>
                <w:rFonts w:ascii="GHEA Grapalat" w:eastAsia="GHEA Grapalat" w:hAnsi="GHEA Grapalat" w:cs="GHEA Grapalat"/>
                <w:bCs/>
                <w:sz w:val="16"/>
                <w:szCs w:val="16"/>
                <w:lang w:val="hy-AM"/>
              </w:rPr>
            </w:pPr>
            <w:r w:rsidRPr="007050C1">
              <w:rPr>
                <w:rFonts w:ascii="GHEA Grapalat" w:eastAsia="GHEA Grapalat" w:hAnsi="GHEA Grapalat" w:cs="GHEA Grapalat"/>
                <w:bCs/>
                <w:sz w:val="16"/>
                <w:szCs w:val="16"/>
                <w:lang w:val="hy-AM"/>
              </w:rPr>
              <w:t>Պլաստիկ 3D տպագրության համար/</w:t>
            </w:r>
            <w:r w:rsidRPr="007050C1">
              <w:rPr>
                <w:rFonts w:ascii="GHEA Grapalat" w:hAnsi="GHEA Grapalat"/>
                <w:sz w:val="16"/>
                <w:szCs w:val="16"/>
                <w:lang w:val="hy-AM"/>
              </w:rPr>
              <w:t xml:space="preserve"> PLA-волокно</w:t>
            </w:r>
          </w:p>
        </w:tc>
        <w:tc>
          <w:tcPr>
            <w:tcW w:w="1946" w:type="dxa"/>
            <w:vAlign w:val="center"/>
          </w:tcPr>
          <w:p w14:paraId="0A2BFD3F" w14:textId="06456AC7" w:rsidR="0058213C" w:rsidRPr="007050C1" w:rsidRDefault="0058213C" w:rsidP="0058213C">
            <w:pPr>
              <w:ind w:left="-76" w:right="-61"/>
              <w:rPr>
                <w:rFonts w:ascii="GHEA Grapalat" w:eastAsia="GHEA Grapalat" w:hAnsi="GHEA Grapalat" w:cs="GHEA Grapalat"/>
                <w:bCs/>
                <w:sz w:val="16"/>
                <w:szCs w:val="16"/>
              </w:rPr>
            </w:pPr>
            <w:r w:rsidRPr="007050C1">
              <w:rPr>
                <w:rFonts w:ascii="GHEA Grapalat" w:eastAsia="GHEA Grapalat" w:hAnsi="GHEA Grapalat" w:cs="GHEA Grapalat"/>
                <w:bCs/>
                <w:sz w:val="16"/>
                <w:szCs w:val="16"/>
              </w:rPr>
              <w:t>30121310</w:t>
            </w:r>
          </w:p>
        </w:tc>
        <w:tc>
          <w:tcPr>
            <w:tcW w:w="810" w:type="dxa"/>
            <w:vAlign w:val="center"/>
          </w:tcPr>
          <w:p w14:paraId="549F1B60" w14:textId="560C0B23" w:rsidR="0058213C" w:rsidRDefault="0058213C" w:rsidP="0058213C">
            <w:pPr>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76EA0245" w14:textId="27141C6D"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2" w:type="dxa"/>
            <w:vAlign w:val="center"/>
          </w:tcPr>
          <w:p w14:paraId="0A660D73" w14:textId="49934BDA"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61" w:type="dxa"/>
            <w:vAlign w:val="center"/>
          </w:tcPr>
          <w:p w14:paraId="081EBC56" w14:textId="32D1C443"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927" w:type="dxa"/>
            <w:vAlign w:val="center"/>
          </w:tcPr>
          <w:p w14:paraId="1E2BF4A1" w14:textId="3462FE8E"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17547F9C" w14:textId="54CC5A9C"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1FB04337" w14:textId="3EBD0862"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480F49A8" w14:textId="74F77F26"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0D89801C" w14:textId="55D5D60E"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6F046FFC" w14:textId="0781BDAB"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18491122" w14:textId="1755EFC9"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3" w:type="dxa"/>
            <w:vAlign w:val="center"/>
          </w:tcPr>
          <w:p w14:paraId="4622FF1F" w14:textId="56DCC15E"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c>
          <w:tcPr>
            <w:tcW w:w="824" w:type="dxa"/>
            <w:vAlign w:val="center"/>
          </w:tcPr>
          <w:p w14:paraId="47A223D3" w14:textId="6DF31AB2" w:rsidR="0058213C" w:rsidRDefault="0058213C" w:rsidP="0058213C">
            <w:pPr>
              <w:ind w:left="113" w:right="113"/>
              <w:jc w:val="center"/>
              <w:rPr>
                <w:rFonts w:ascii="GHEA Grapalat" w:hAnsi="GHEA Grapalat"/>
                <w:iCs/>
                <w:sz w:val="16"/>
                <w:szCs w:val="16"/>
              </w:rPr>
            </w:pPr>
            <w:r>
              <w:rPr>
                <w:rFonts w:ascii="GHEA Grapalat" w:hAnsi="GHEA Grapalat"/>
                <w:iCs/>
                <w:sz w:val="16"/>
                <w:szCs w:val="16"/>
              </w:rPr>
              <w:t>100 %</w:t>
            </w:r>
          </w:p>
        </w:tc>
      </w:tr>
    </w:tbl>
    <w:p w14:paraId="17A3E318" w14:textId="77777777" w:rsidR="00B54B26" w:rsidRDefault="00B54B26" w:rsidP="00EF3662">
      <w:pPr>
        <w:jc w:val="center"/>
        <w:rPr>
          <w:rFonts w:ascii="GHEA Grapalat" w:hAnsi="GHEA Grapalat" w:cs="Sylfaen"/>
          <w:sz w:val="18"/>
        </w:rPr>
      </w:pPr>
    </w:p>
    <w:p w14:paraId="729F5247" w14:textId="77777777" w:rsidR="00071D1C" w:rsidRPr="00A71D81" w:rsidRDefault="00071D1C" w:rsidP="00EF3662">
      <w:pPr>
        <w:rPr>
          <w:rFonts w:ascii="GHEA Grapalat" w:hAnsi="GHEA Grapalat" w:cs="Sylfaen"/>
          <w:i/>
          <w:sz w:val="18"/>
          <w:szCs w:val="18"/>
          <w:lang w:val="pt-BR"/>
        </w:rPr>
      </w:pPr>
      <w:r w:rsidRPr="0058213C">
        <w:rPr>
          <w:rFonts w:ascii="GHEA Grapalat" w:hAnsi="GHEA Grapalat"/>
          <w:i/>
          <w:sz w:val="18"/>
          <w:szCs w:val="18"/>
        </w:rPr>
        <w:t xml:space="preserve">* </w:t>
      </w:r>
      <w:r w:rsidRPr="00A71D81">
        <w:rPr>
          <w:rFonts w:ascii="GHEA Grapalat" w:hAnsi="GHEA Grapalat" w:cs="Sylfaen"/>
          <w:i/>
          <w:sz w:val="18"/>
          <w:szCs w:val="18"/>
          <w:lang w:val="pt-BR"/>
        </w:rPr>
        <w:t>Վճարման</w:t>
      </w:r>
      <w:r w:rsidRPr="0058213C">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58213C">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58213C">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58213C">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58213C">
          <w:footnotePr>
            <w:pos w:val="beneathText"/>
          </w:footnotePr>
          <w:pgSz w:w="16838" w:h="11906" w:orient="landscape" w:code="9"/>
          <w:pgMar w:top="662" w:right="533" w:bottom="709"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8213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C487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380004">
      <w:pPr>
        <w:pStyle w:val="ListParagraph"/>
        <w:numPr>
          <w:ilvl w:val="0"/>
          <w:numId w:val="1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380004">
      <w:pPr>
        <w:pStyle w:val="ListParagraph"/>
        <w:numPr>
          <w:ilvl w:val="0"/>
          <w:numId w:val="1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5C791" w14:textId="77777777" w:rsidR="0054584F" w:rsidRDefault="0054584F">
      <w:r>
        <w:separator/>
      </w:r>
    </w:p>
  </w:endnote>
  <w:endnote w:type="continuationSeparator" w:id="0">
    <w:p w14:paraId="19B9CB7C" w14:textId="77777777" w:rsidR="0054584F" w:rsidRDefault="0054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Neue">
    <w:altName w:val="Arial"/>
    <w:charset w:val="00"/>
    <w:family w:val="roman"/>
    <w:pitch w:val="default"/>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89775" w14:textId="77777777" w:rsidR="0054584F" w:rsidRDefault="0054584F">
      <w:r>
        <w:separator/>
      </w:r>
    </w:p>
  </w:footnote>
  <w:footnote w:type="continuationSeparator" w:id="0">
    <w:p w14:paraId="5C67964B" w14:textId="77777777" w:rsidR="0054584F" w:rsidRDefault="0054584F">
      <w:r>
        <w:continuationSeparator/>
      </w:r>
    </w:p>
  </w:footnote>
  <w:footnote w:id="1">
    <w:p w14:paraId="55B48100" w14:textId="77777777" w:rsidR="00855592" w:rsidRDefault="00855592"/>
    <w:p w14:paraId="09A68F56" w14:textId="77777777" w:rsidR="00855592" w:rsidRPr="005D7B02" w:rsidRDefault="00855592" w:rsidP="0026558A">
      <w:pPr>
        <w:pStyle w:val="FootnoteText"/>
      </w:pPr>
    </w:p>
  </w:footnote>
  <w:footnote w:id="2">
    <w:p w14:paraId="18B31D9B" w14:textId="41260695" w:rsidR="00855592" w:rsidRPr="00002A8F" w:rsidRDefault="00855592">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50527039" w14:textId="27477825" w:rsidR="00855592" w:rsidRPr="004E599D" w:rsidRDefault="00855592">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4">
    <w:p w14:paraId="00CF2803" w14:textId="2C4F68CE" w:rsidR="00855592" w:rsidRPr="00151EB5" w:rsidRDefault="00855592"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382BE66C" w14:textId="6BDF393B" w:rsidR="00855592" w:rsidRPr="00151EB5" w:rsidRDefault="00855592">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D26E6"/>
    <w:multiLevelType w:val="hybridMultilevel"/>
    <w:tmpl w:val="E5581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43746E"/>
    <w:multiLevelType w:val="multilevel"/>
    <w:tmpl w:val="E3A4AC0A"/>
    <w:lvl w:ilvl="0">
      <w:start w:val="1"/>
      <w:numFmt w:val="decimal"/>
      <w:lvlText w:val="%1."/>
      <w:lvlJc w:val="center"/>
      <w:pPr>
        <w:ind w:left="720" w:hanging="493"/>
      </w:pPr>
      <w:rPr>
        <w:rFonts w:ascii="GHEA Grapalat" w:eastAsia="GHEA Grapalat" w:hAnsi="GHEA Grapalat" w:cs="GHEA Grapalat"/>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1873B1"/>
    <w:multiLevelType w:val="hybridMultilevel"/>
    <w:tmpl w:val="34389CA2"/>
    <w:lvl w:ilvl="0" w:tplc="A3CEA092">
      <w:start w:val="1"/>
      <w:numFmt w:val="decimal"/>
      <w:lvlText w:val="%1."/>
      <w:lvlJc w:val="center"/>
      <w:pPr>
        <w:ind w:left="720" w:hanging="493"/>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 w15:restartNumberingAfterBreak="0">
    <w:nsid w:val="3C8918A9"/>
    <w:multiLevelType w:val="hybridMultilevel"/>
    <w:tmpl w:val="45A085BA"/>
    <w:lvl w:ilvl="0" w:tplc="9554205A">
      <w:start w:val="1"/>
      <w:numFmt w:val="decimal"/>
      <w:lvlText w:val="%1."/>
      <w:lvlJc w:val="center"/>
      <w:pPr>
        <w:ind w:left="720" w:hanging="493"/>
      </w:pPr>
      <w:rPr>
        <w:rFonts w:ascii="GHEA Grapalat" w:hAnsi="GHEA Grapalat"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244225"/>
    <w:multiLevelType w:val="multilevel"/>
    <w:tmpl w:val="8730C868"/>
    <w:lvl w:ilvl="0">
      <w:start w:val="1"/>
      <w:numFmt w:val="decimal"/>
      <w:lvlText w:val="%1."/>
      <w:lvlJc w:val="left"/>
      <w:pPr>
        <w:ind w:left="107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E22D93"/>
    <w:multiLevelType w:val="hybridMultilevel"/>
    <w:tmpl w:val="BC1AC24A"/>
    <w:lvl w:ilvl="0" w:tplc="8B1639C6">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5" w15:restartNumberingAfterBreak="0">
    <w:nsid w:val="52B25061"/>
    <w:multiLevelType w:val="multilevel"/>
    <w:tmpl w:val="AE4C1CA0"/>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7A1E5D"/>
    <w:multiLevelType w:val="multilevel"/>
    <w:tmpl w:val="0CEE7E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D0C0B66"/>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9884583">
    <w:abstractNumId w:val="16"/>
  </w:num>
  <w:num w:numId="2" w16cid:durableId="907499554">
    <w:abstractNumId w:val="18"/>
    <w:lvlOverride w:ilvl="0">
      <w:startOverride w:val="1"/>
    </w:lvlOverride>
    <w:lvlOverride w:ilvl="1"/>
    <w:lvlOverride w:ilvl="2"/>
    <w:lvlOverride w:ilvl="3"/>
    <w:lvlOverride w:ilvl="4"/>
    <w:lvlOverride w:ilvl="5"/>
    <w:lvlOverride w:ilvl="6"/>
    <w:lvlOverride w:ilvl="7"/>
    <w:lvlOverride w:ilvl="8"/>
  </w:num>
  <w:num w:numId="3" w16cid:durableId="152569329">
    <w:abstractNumId w:val="3"/>
  </w:num>
  <w:num w:numId="4" w16cid:durableId="508252661">
    <w:abstractNumId w:val="0"/>
  </w:num>
  <w:num w:numId="5" w16cid:durableId="1072239694">
    <w:abstractNumId w:val="9"/>
  </w:num>
  <w:num w:numId="6" w16cid:durableId="94130431">
    <w:abstractNumId w:val="13"/>
  </w:num>
  <w:num w:numId="7" w16cid:durableId="915210689">
    <w:abstractNumId w:val="10"/>
  </w:num>
  <w:num w:numId="8" w16cid:durableId="1858690914">
    <w:abstractNumId w:val="5"/>
  </w:num>
  <w:num w:numId="9" w16cid:durableId="1143304231">
    <w:abstractNumId w:val="8"/>
  </w:num>
  <w:num w:numId="10" w16cid:durableId="1563907743">
    <w:abstractNumId w:val="17"/>
  </w:num>
  <w:num w:numId="11" w16cid:durableId="1406486552">
    <w:abstractNumId w:val="1"/>
  </w:num>
  <w:num w:numId="12" w16cid:durableId="1230312385">
    <w:abstractNumId w:val="2"/>
  </w:num>
  <w:num w:numId="13" w16cid:durableId="1037389208">
    <w:abstractNumId w:val="21"/>
  </w:num>
  <w:num w:numId="14" w16cid:durableId="19857669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60802">
    <w:abstractNumId w:val="19"/>
  </w:num>
  <w:num w:numId="16" w16cid:durableId="921062406">
    <w:abstractNumId w:val="4"/>
  </w:num>
  <w:num w:numId="17" w16cid:durableId="175466303">
    <w:abstractNumId w:val="20"/>
  </w:num>
  <w:num w:numId="18" w16cid:durableId="1611623773">
    <w:abstractNumId w:val="11"/>
  </w:num>
  <w:num w:numId="19" w16cid:durableId="42605800">
    <w:abstractNumId w:val="15"/>
  </w:num>
  <w:num w:numId="20" w16cid:durableId="1430856184">
    <w:abstractNumId w:val="12"/>
  </w:num>
  <w:num w:numId="21" w16cid:durableId="2101369672">
    <w:abstractNumId w:val="14"/>
  </w:num>
  <w:num w:numId="22" w16cid:durableId="211503957">
    <w:abstractNumId w:val="6"/>
  </w:num>
  <w:num w:numId="23" w16cid:durableId="1471706344">
    <w:abstractNumId w:val="7"/>
  </w:num>
  <w:num w:numId="24" w16cid:durableId="9928755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968"/>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0EED"/>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5C4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CA8"/>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03D"/>
    <w:rsid w:val="0025145E"/>
    <w:rsid w:val="00251E84"/>
    <w:rsid w:val="00252C72"/>
    <w:rsid w:val="00252C9C"/>
    <w:rsid w:val="002539A3"/>
    <w:rsid w:val="00253B08"/>
    <w:rsid w:val="002542AE"/>
    <w:rsid w:val="00254A36"/>
    <w:rsid w:val="002559B9"/>
    <w:rsid w:val="00255D6A"/>
    <w:rsid w:val="00257773"/>
    <w:rsid w:val="00257D66"/>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A91"/>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94D"/>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04"/>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EF5"/>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B78"/>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7E"/>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84F"/>
    <w:rsid w:val="00545984"/>
    <w:rsid w:val="00545F4E"/>
    <w:rsid w:val="00547398"/>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3AE7"/>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3C"/>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8EC"/>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A3A"/>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6A8"/>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3E18"/>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770"/>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0CC6"/>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B4A"/>
    <w:rsid w:val="0085236E"/>
    <w:rsid w:val="00852545"/>
    <w:rsid w:val="00853563"/>
    <w:rsid w:val="00854365"/>
    <w:rsid w:val="008546A0"/>
    <w:rsid w:val="00855592"/>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DF6"/>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4EC3"/>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D6C"/>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745"/>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DED"/>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6F64"/>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32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070"/>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A1F"/>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B26"/>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7D2"/>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8A"/>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02E"/>
    <w:rsid w:val="00CD4190"/>
    <w:rsid w:val="00CD435C"/>
    <w:rsid w:val="00CD43C8"/>
    <w:rsid w:val="00CD4898"/>
    <w:rsid w:val="00CE0D95"/>
    <w:rsid w:val="00CE0DE7"/>
    <w:rsid w:val="00CE184D"/>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829"/>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5F46"/>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42D"/>
    <w:rsid w:val="00EE09A4"/>
    <w:rsid w:val="00EE0EB3"/>
    <w:rsid w:val="00EE0EF1"/>
    <w:rsid w:val="00EE11C5"/>
    <w:rsid w:val="00EE2663"/>
    <w:rsid w:val="00EE55F5"/>
    <w:rsid w:val="00EE5855"/>
    <w:rsid w:val="00EE5A09"/>
    <w:rsid w:val="00EE7019"/>
    <w:rsid w:val="00EE73A8"/>
    <w:rsid w:val="00EE7A99"/>
    <w:rsid w:val="00EF056B"/>
    <w:rsid w:val="00EF0707"/>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652"/>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B7D"/>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7BF"/>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0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5A17585C-57B9-4228-83D2-411734DA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a">
    <w:name w:val="По умолчанию"/>
    <w:rsid w:val="00972745"/>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eastAsia="zh-CN"/>
    </w:rPr>
  </w:style>
  <w:style w:type="character" w:customStyle="1" w:styleId="a0">
    <w:name w:val="Нет"/>
    <w:rsid w:val="00972745"/>
  </w:style>
  <w:style w:type="paragraph" w:customStyle="1" w:styleId="2">
    <w:name w:val="Стиль таблицы 2"/>
    <w:rsid w:val="00972745"/>
    <w:pPr>
      <w:pBdr>
        <w:top w:val="nil"/>
        <w:left w:val="nil"/>
        <w:bottom w:val="nil"/>
        <w:right w:val="nil"/>
        <w:between w:val="nil"/>
        <w:bar w:val="nil"/>
      </w:pBdr>
    </w:pPr>
    <w:rPr>
      <w:rFonts w:ascii="Helvetica Neue" w:eastAsia="Arial Unicode MS" w:hAnsi="Helvetica Neue" w:cs="Arial Unicode MS"/>
      <w:color w:val="000000"/>
      <w:bdr w:val="nil"/>
      <w:lang w:eastAsia="zh-CN"/>
    </w:rPr>
  </w:style>
  <w:style w:type="paragraph" w:styleId="HTMLPreformatted">
    <w:name w:val="HTML Preformatted"/>
    <w:basedOn w:val="Normal"/>
    <w:link w:val="HTMLPreformattedChar"/>
    <w:uiPriority w:val="99"/>
    <w:unhideWhenUsed/>
    <w:rsid w:val="00972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972745"/>
    <w:rPr>
      <w:rFonts w:ascii="Courier New" w:hAnsi="Courier New" w:cs="Courier New"/>
      <w:lang w:val="ru-RU" w:eastAsia="ru-RU"/>
    </w:rPr>
  </w:style>
  <w:style w:type="character" w:customStyle="1" w:styleId="y2iqfc">
    <w:name w:val="y2iqfc"/>
    <w:basedOn w:val="DefaultParagraphFont"/>
    <w:rsid w:val="00972745"/>
  </w:style>
  <w:style w:type="character" w:customStyle="1" w:styleId="dotted-linetitle">
    <w:name w:val="dotted-line_title"/>
    <w:basedOn w:val="DefaultParagraphFont"/>
    <w:rsid w:val="00972745"/>
  </w:style>
  <w:style w:type="paragraph" w:customStyle="1" w:styleId="dotted-line">
    <w:name w:val="dotted-line"/>
    <w:basedOn w:val="Normal"/>
    <w:rsid w:val="00972745"/>
    <w:pPr>
      <w:spacing w:before="100" w:beforeAutospacing="1" w:after="100" w:afterAutospacing="1"/>
    </w:pPr>
    <w:rPr>
      <w:lang w:val="ru-RU" w:eastAsia="ru-RU"/>
    </w:rPr>
  </w:style>
  <w:style w:type="character" w:customStyle="1" w:styleId="product-characteristicsspec-title-content">
    <w:name w:val="product-characteristics__spec-title-content"/>
    <w:basedOn w:val="DefaultParagraphFont"/>
    <w:rsid w:val="00972745"/>
  </w:style>
  <w:style w:type="character" w:customStyle="1" w:styleId="rk229">
    <w:name w:val="rk2_29"/>
    <w:basedOn w:val="DefaultParagraphFont"/>
    <w:rsid w:val="00972745"/>
  </w:style>
  <w:style w:type="character" w:customStyle="1" w:styleId="typography">
    <w:name w:val="typography"/>
    <w:basedOn w:val="DefaultParagraphFont"/>
    <w:rsid w:val="00972745"/>
  </w:style>
  <w:style w:type="character" w:customStyle="1" w:styleId="es7ht5z5">
    <w:name w:val="es7ht5z5"/>
    <w:basedOn w:val="DefaultParagraphFont"/>
    <w:rsid w:val="00972745"/>
  </w:style>
  <w:style w:type="character" w:customStyle="1" w:styleId="es7ht5z6">
    <w:name w:val="es7ht5z6"/>
    <w:basedOn w:val="DefaultParagraphFont"/>
    <w:rsid w:val="00972745"/>
  </w:style>
  <w:style w:type="paragraph" w:customStyle="1" w:styleId="normal1">
    <w:name w:val="normal1"/>
    <w:qFormat/>
    <w:rsid w:val="00972745"/>
    <w:pPr>
      <w:suppressAutoHyphens/>
      <w:spacing w:line="276" w:lineRule="auto"/>
    </w:pPr>
    <w:rPr>
      <w:rFonts w:ascii="Arial" w:eastAsia="Arial" w:hAnsi="Arial" w:cs="Arial"/>
      <w:sz w:val="22"/>
      <w:szCs w:val="22"/>
      <w:lang w:eastAsia="zh-CN" w:bidi="hi-IN"/>
    </w:rPr>
  </w:style>
  <w:style w:type="paragraph" w:customStyle="1" w:styleId="product-characteristicsspec">
    <w:name w:val="product-characteristics__spec"/>
    <w:basedOn w:val="Normal"/>
    <w:rsid w:val="00972745"/>
    <w:pPr>
      <w:spacing w:before="100" w:beforeAutospacing="1" w:after="100" w:afterAutospacing="1"/>
    </w:pPr>
    <w:rPr>
      <w:lang w:val="ru-RU" w:eastAsia="ru-RU"/>
    </w:rPr>
  </w:style>
  <w:style w:type="paragraph" w:customStyle="1" w:styleId="TableParagraph">
    <w:name w:val="Table Paragraph"/>
    <w:basedOn w:val="Normal"/>
    <w:uiPriority w:val="1"/>
    <w:qFormat/>
    <w:rsid w:val="00972745"/>
    <w:pPr>
      <w:widowControl w:val="0"/>
      <w:autoSpaceDE w:val="0"/>
      <w:autoSpaceDN w:val="0"/>
    </w:pPr>
    <w:rPr>
      <w:sz w:val="22"/>
      <w:szCs w:val="22"/>
      <w:lang w:val="ru-RU"/>
    </w:rPr>
  </w:style>
  <w:style w:type="character" w:customStyle="1" w:styleId="item-with-dotstext">
    <w:name w:val="item-with-dots__text"/>
    <w:basedOn w:val="DefaultParagraphFont"/>
    <w:rsid w:val="00972745"/>
  </w:style>
  <w:style w:type="character" w:customStyle="1" w:styleId="item-with-dotstext-with-divider">
    <w:name w:val="item-with-dots__text-with-divider"/>
    <w:basedOn w:val="DefaultParagraphFont"/>
    <w:rsid w:val="00972745"/>
  </w:style>
  <w:style w:type="paragraph" w:customStyle="1" w:styleId="py-1">
    <w:name w:val="py-1"/>
    <w:basedOn w:val="Normal"/>
    <w:rsid w:val="00B54B26"/>
    <w:pPr>
      <w:spacing w:before="100" w:beforeAutospacing="1" w:after="100" w:afterAutospacing="1"/>
    </w:pPr>
    <w:rPr>
      <w:lang w:val="ru-RU" w:eastAsia="ru-RU"/>
    </w:rPr>
  </w:style>
  <w:style w:type="paragraph" w:customStyle="1" w:styleId="min-w-0">
    <w:name w:val="min-w-0"/>
    <w:basedOn w:val="Normal"/>
    <w:rsid w:val="00B54B26"/>
    <w:pPr>
      <w:spacing w:before="100" w:beforeAutospacing="1" w:after="100" w:afterAutospacing="1"/>
    </w:pPr>
    <w:rPr>
      <w:lang w:val="ru-RU" w:eastAsia="ru-RU"/>
    </w:rPr>
  </w:style>
  <w:style w:type="character" w:customStyle="1" w:styleId="font-semibold">
    <w:name w:val="font-semibold"/>
    <w:basedOn w:val="DefaultParagraphFont"/>
    <w:rsid w:val="00B54B26"/>
  </w:style>
  <w:style w:type="character" w:customStyle="1" w:styleId="anegp0gi0b9av8jahpyh">
    <w:name w:val="anegp0gi0b9av8jahpyh"/>
    <w:basedOn w:val="DefaultParagraphFont"/>
    <w:rsid w:val="00B54B26"/>
  </w:style>
  <w:style w:type="character" w:customStyle="1" w:styleId="pr-1">
    <w:name w:val="pr-1"/>
    <w:basedOn w:val="DefaultParagraphFont"/>
    <w:rsid w:val="00B54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B1A74-E53C-4A53-83C8-3895DA17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Pages>
  <Words>21908</Words>
  <Characters>124876</Characters>
  <Application>Microsoft Office Word</Application>
  <DocSecurity>0</DocSecurity>
  <Lines>1040</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146492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Admin</cp:lastModifiedBy>
  <cp:revision>22</cp:revision>
  <cp:lastPrinted>2018-02-16T07:12:00Z</cp:lastPrinted>
  <dcterms:created xsi:type="dcterms:W3CDTF">2025-03-04T12:44:00Z</dcterms:created>
  <dcterms:modified xsi:type="dcterms:W3CDTF">2026-01-22T08:29:00Z</dcterms:modified>
</cp:coreProperties>
</file>